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10.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rPr>
          <w:rFonts w:ascii="Arial" w:hAnsi="Arial" w:eastAsia="Arial" w:cs="Arial"/>
          <w:b/>
          <w:color w:val="008000"/>
          <w:sz w:val="30"/>
          <w:szCs w:val="30"/>
        </w:rPr>
      </w:pPr>
      <w:r>
        <w:rPr>
          <w:rFonts w:ascii="Arial" w:hAnsi="Arial" w:eastAsia="Arial" w:cs="Arial"/>
          <w:b/>
          <w:noProof/>
          <w:color w:val="008000"/>
          <w:sz w:val="30"/>
          <w:szCs w:val="30"/>
        </w:rPr>
        <w:drawing>
          <wp:inline>
            <wp:extent cx="5890431" cy="2654805"/>
            <wp:effectExtent xmlns:wp="http://schemas.openxmlformats.org/drawingml/2006/wordprocessingDrawing" l="19050" t="0" r="0" b="0"/>
            <wp:docPr id="1" descr="headline-volunteer-messaging-deck-logo-red.png" name="Picture 0"/>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5890431" cy="2654805"/>
                    </a:xfrm>
                    <a:prstGeom prst="rect">
                      <a:avLst/>
                    </a:prstGeom>
                  </pic:spPr>
                </pic:pic>
              </a:graphicData>
            </a:graphic>
          </wp:inline>
        </w:drawing>
      </w:r>
    </w:p>
    <w:p>
      <w:pPr>
        <w:spacing/>
        <w:rPr>
          <w:rFonts w:ascii="Arial" w:hAnsi="Arial" w:eastAsia="Arial" w:cs="Arial"/>
          <w:sz w:val="24"/>
          <w:szCs w:val="24"/>
        </w:rPr>
      </w:pPr>
    </w:p>
    <w:p>
      <w:pPr>
        <w:spacing/>
        <w:rPr>
          <w:rFonts w:ascii="Arial" w:hAnsi="Arial" w:eastAsia="Arial" w:cs="Arial"/>
          <w:sz w:val="24"/>
          <w:szCs w:val="24"/>
        </w:rPr>
      </w:pPr>
      <w:r>
        <w:rPr>
          <w:rFonts w:ascii="Arial" w:hAnsi="Arial" w:eastAsia="Arial" w:cs="Arial"/>
          <w:sz w:val="24"/>
          <w:szCs w:val="24"/>
        </w:rPr>
        <w:t xml:space="preserve">This guide has been created to help you write consistent and compelling communications to and about volunteers, in line with our volunteer proposition.</w:t>
      </w:r>
    </w:p>
    <w:p>
      <w:pPr>
        <w:spacing/>
        <w:rPr>
          <w:rFonts w:ascii="Arial" w:hAnsi="Arial" w:eastAsia="Arial" w:cs="Arial"/>
          <w:sz w:val="24"/>
          <w:szCs w:val="24"/>
        </w:rPr>
      </w:pPr>
      <w:r>
        <w:rPr>
          <w:rFonts w:ascii="Arial" w:hAnsi="Arial" w:eastAsia="Arial" w:cs="Arial"/>
          <w:sz w:val="24"/>
          <w:szCs w:val="24"/>
        </w:rPr>
        <w:t xml:space="preserve">It has been structured into sections of similar content to help you find the right messages quickly. It is also intended to be flexible, so you can pick and choose </w:t>
      </w:r>
      <w:r>
        <w:rPr>
          <w:rFonts w:ascii="Arial" w:hAnsi="Arial" w:eastAsia="Arial" w:cs="Arial"/>
          <w:sz w:val="24"/>
          <w:szCs w:val="24"/>
        </w:rPr>
        <w:t xml:space="preserve">or mix and match </w:t>
      </w:r>
      <w:r>
        <w:rPr>
          <w:rFonts w:ascii="Arial" w:hAnsi="Arial" w:eastAsia="Arial" w:cs="Arial"/>
          <w:sz w:val="24"/>
          <w:szCs w:val="24"/>
        </w:rPr>
        <w:t xml:space="preserve">the paragraphs, sentences or phrases that best suit the communication you are creating.</w:t>
      </w:r>
    </w:p>
    <w:p>
      <w:pPr>
        <w:spacing/>
        <w:rPr>
          <w:rFonts w:ascii="Arial" w:hAnsi="Arial" w:eastAsia="Arial" w:cs="Arial"/>
          <w:sz w:val="2"/>
          <w:szCs w:val="24"/>
        </w:rPr>
      </w:pPr>
    </w:p>
    <w:p>
      <w:pPr>
        <w:spacing/>
        <w:rPr>
          <w:rFonts w:ascii="Arial" w:hAnsi="Arial" w:eastAsia="Arial" w:cs="Arial"/>
          <w:sz w:val="24"/>
          <w:szCs w:val="24"/>
        </w:rPr>
      </w:pPr>
      <w:r>
        <w:rPr>
          <w:rFonts w:ascii="Arial" w:hAnsi="Arial" w:eastAsia="Arial" w:cs="Arial"/>
          <w:b/>
          <w:sz w:val="24"/>
          <w:szCs w:val="24"/>
        </w:rPr>
        <w:t xml:space="preserve">Sections in</w:t>
      </w:r>
      <w:r>
        <w:rPr>
          <w:rFonts w:ascii="Arial" w:hAnsi="Arial" w:eastAsia="Arial" w:cs="Arial"/>
          <w:b/>
          <w:sz w:val="24"/>
          <w:szCs w:val="24"/>
        </w:rPr>
        <w:t xml:space="preserve"> this document</w:t>
      </w:r>
      <w:r>
        <w:rPr>
          <w:rFonts w:ascii="Arial" w:hAnsi="Arial" w:eastAsia="Arial" w:cs="Arial"/>
          <w:b/>
          <w:sz w:val="24"/>
          <w:szCs w:val="24"/>
        </w:rPr>
        <w:t xml:space="preserve">:</w:t>
      </w:r>
    </w:p>
    <w:p>
      <w:pPr>
        <w:pStyle w:val="ListParagraph"/>
        <w:numPr>
          <w:ilvl w:val="0"/>
          <w:numId w:val="3"/>
        </w:numPr>
        <w:spacing/>
        <w:rPr>
          <w:rFonts w:ascii="Arial" w:hAnsi="Arial" w:eastAsia="Arial" w:cs="Arial"/>
          <w:sz w:val="24"/>
          <w:szCs w:val="24"/>
        </w:rPr>
      </w:pPr>
      <w:hyperlink r:id="rId2" w:history="1">
        <w:r>
          <w:rPr>
            <w:rStyle w:val="Hyperlink"/>
            <w:rFonts w:ascii="Arial" w:hAnsi="Arial" w:eastAsia="Arial" w:cs="Arial"/>
            <w:sz w:val="24"/>
            <w:szCs w:val="24"/>
          </w:rPr>
          <w:t xml:space="preserve">What to say when recruiting volunteers</w:t>
        </w:r>
      </w:hyperlink>
    </w:p>
    <w:p>
      <w:pPr>
        <w:pStyle w:val="ListParagraph"/>
        <w:spacing/>
        <w:rPr>
          <w:rFonts w:ascii="Arial" w:hAnsi="Arial" w:eastAsia="Arial" w:cs="Arial"/>
          <w:sz w:val="24"/>
          <w:szCs w:val="24"/>
        </w:rPr>
      </w:pPr>
    </w:p>
    <w:p>
      <w:pPr>
        <w:pStyle w:val="ListParagraph"/>
        <w:numPr>
          <w:ilvl w:val="0"/>
          <w:numId w:val="3"/>
        </w:numPr>
        <w:spacing/>
        <w:rPr>
          <w:rFonts w:ascii="Arial" w:hAnsi="Arial" w:eastAsia="Arial" w:cs="Arial"/>
          <w:sz w:val="24"/>
          <w:szCs w:val="24"/>
        </w:rPr>
      </w:pPr>
      <w:hyperlink r:id="rId3" w:history="1">
        <w:r>
          <w:rPr>
            <w:rStyle w:val="Hyperlink"/>
            <w:rFonts w:ascii="Arial" w:hAnsi="Arial" w:eastAsia="Arial" w:cs="Arial"/>
            <w:sz w:val="24"/>
            <w:szCs w:val="24"/>
          </w:rPr>
          <w:t xml:space="preserve">Thanking volunteers</w:t>
        </w:r>
      </w:hyperlink>
    </w:p>
    <w:p>
      <w:pPr>
        <w:pStyle w:val="ListParagraph"/>
        <w:spacing/>
        <w:rPr>
          <w:rFonts w:ascii="Arial" w:hAnsi="Arial" w:eastAsia="Arial" w:cs="Arial"/>
          <w:sz w:val="24"/>
          <w:szCs w:val="24"/>
        </w:rPr>
      </w:pPr>
    </w:p>
    <w:p>
      <w:pPr>
        <w:pStyle w:val="ListParagraph"/>
        <w:numPr>
          <w:ilvl w:val="0"/>
          <w:numId w:val="3"/>
        </w:numPr>
        <w:spacing/>
        <w:rPr>
          <w:rFonts w:ascii="Arial" w:hAnsi="Arial" w:eastAsia="Arial" w:cs="Arial"/>
          <w:sz w:val="24"/>
          <w:szCs w:val="24"/>
        </w:rPr>
      </w:pPr>
      <w:hyperlink r:id="rId4" w:history="1">
        <w:r>
          <w:rPr>
            <w:rStyle w:val="Hyperlink"/>
            <w:rFonts w:ascii="Arial" w:hAnsi="Arial" w:eastAsia="Arial" w:cs="Arial"/>
            <w:sz w:val="24"/>
            <w:szCs w:val="24"/>
          </w:rPr>
          <w:t xml:space="preserve">Some ways to bring out the urgency of our cause</w:t>
        </w:r>
      </w:hyperlink>
    </w:p>
    <w:p>
      <w:pPr>
        <w:pStyle w:val="ListParagraph"/>
        <w:spacing/>
        <w:rPr>
          <w:rFonts w:ascii="Arial" w:hAnsi="Arial" w:eastAsia="Arial" w:cs="Arial"/>
          <w:sz w:val="24"/>
          <w:szCs w:val="24"/>
        </w:rPr>
      </w:pPr>
    </w:p>
    <w:p>
      <w:pPr>
        <w:pStyle w:val="ListParagraph"/>
        <w:numPr>
          <w:ilvl w:val="0"/>
          <w:numId w:val="3"/>
        </w:numPr>
        <w:spacing/>
        <w:rPr>
          <w:rFonts w:ascii="Arial" w:hAnsi="Arial" w:eastAsia="Arial" w:cs="Arial"/>
          <w:sz w:val="24"/>
          <w:szCs w:val="24"/>
        </w:rPr>
      </w:pPr>
      <w:hyperlink r:id="rId5" w:history="1">
        <w:r>
          <w:rPr>
            <w:rStyle w:val="Hyperlink"/>
            <w:rFonts w:ascii="Arial" w:hAnsi="Arial" w:eastAsia="Arial" w:cs="Arial"/>
            <w:sz w:val="24"/>
            <w:szCs w:val="24"/>
          </w:rPr>
          <w:t xml:space="preserve">Showing existing volunteers what else they could do</w:t>
        </w:r>
      </w:hyperlink>
    </w:p>
    <w:p>
      <w:pPr>
        <w:pStyle w:val="ListParagraph"/>
        <w:spacing/>
        <w:rPr>
          <w:rFonts w:ascii="Arial" w:hAnsi="Arial" w:eastAsia="Arial" w:cs="Arial"/>
          <w:sz w:val="24"/>
          <w:szCs w:val="24"/>
        </w:rPr>
      </w:pPr>
    </w:p>
    <w:p>
      <w:pPr>
        <w:pStyle w:val="ListParagraph"/>
        <w:numPr>
          <w:ilvl w:val="0"/>
          <w:numId w:val="3"/>
        </w:numPr>
        <w:spacing/>
        <w:rPr>
          <w:rFonts w:ascii="Arial" w:hAnsi="Arial" w:eastAsia="Arial" w:cs="Arial"/>
          <w:sz w:val="24"/>
          <w:szCs w:val="24"/>
        </w:rPr>
      </w:pPr>
      <w:hyperlink r:id="rId6" w:history="1">
        <w:r>
          <w:rPr>
            <w:rStyle w:val="Hyperlink"/>
            <w:rFonts w:ascii="Arial" w:hAnsi="Arial" w:eastAsia="Arial" w:cs="Arial"/>
            <w:sz w:val="24"/>
            <w:szCs w:val="24"/>
          </w:rPr>
          <w:t xml:space="preserve">Wrapping up communications – the ‘call to action’</w:t>
        </w:r>
      </w:hyperlink>
    </w:p>
    <w:p>
      <w:pPr>
        <w:spacing/>
        <w:rPr>
          <w:rFonts w:ascii="Arial" w:hAnsi="Arial" w:eastAsia="Arial" w:cs="Arial"/>
          <w:sz w:val="10"/>
          <w:szCs w:val="24"/>
        </w:rPr>
      </w:pPr>
    </w:p>
    <w:p>
      <w:pPr>
        <w:spacing/>
        <w:rPr>
          <w:rFonts w:ascii="Arial" w:hAnsi="Arial" w:eastAsia="Arial" w:cs="Arial"/>
          <w:b/>
          <w:sz w:val="24"/>
          <w:szCs w:val="24"/>
        </w:rPr>
      </w:pPr>
      <w:r>
        <w:rPr>
          <w:rFonts w:ascii="Arial" w:hAnsi="Arial" w:eastAsia="Arial" w:cs="Arial"/>
          <w:b/>
          <w:sz w:val="24"/>
          <w:szCs w:val="24"/>
        </w:rPr>
        <w:t xml:space="preserve">More guidance on communicating with volunteers</w:t>
      </w:r>
    </w:p>
    <w:p>
      <w:pPr>
        <w:spacing/>
        <w:rPr>
          <w:rFonts w:ascii="Arial" w:hAnsi="Arial" w:eastAsia="Arial" w:cs="Arial"/>
          <w:b/>
          <w:sz w:val="26"/>
          <w:szCs w:val="26"/>
        </w:rPr>
      </w:pPr>
      <w:r>
        <w:rPr>
          <w:rFonts w:ascii="Arial" w:hAnsi="Arial" w:eastAsia="Arial" w:cs="Arial"/>
          <w:sz w:val="24"/>
          <w:szCs w:val="24"/>
        </w:rPr>
        <w:t xml:space="preserve">There is also a more comprehensive </w:t>
      </w:r>
      <w:hyperlink r:id="rId7" w:history="1">
        <w:r>
          <w:rPr>
            <w:rStyle w:val="Hyperlink"/>
            <w:rFonts w:ascii="Arial" w:hAnsi="Arial" w:eastAsia="Arial" w:cs="Arial"/>
            <w:sz w:val="24"/>
            <w:szCs w:val="24"/>
          </w:rPr>
          <w:t xml:space="preserve">toolkit on communicating with volunteers</w:t>
        </w:r>
      </w:hyperlink>
      <w:r>
        <w:rPr>
          <w:rFonts w:ascii="Arial" w:hAnsi="Arial" w:eastAsia="Arial" w:cs="Arial"/>
          <w:sz w:val="24"/>
          <w:szCs w:val="24"/>
        </w:rPr>
        <w:t xml:space="preserve"> and a series of </w:t>
      </w:r>
      <w:hyperlink r:id="rId8" w:history="1">
        <w:r>
          <w:rPr>
            <w:rStyle w:val="Hyperlink"/>
            <w:rFonts w:ascii="Arial" w:hAnsi="Arial" w:eastAsia="Arial" w:cs="Arial"/>
            <w:sz w:val="24"/>
            <w:szCs w:val="24"/>
          </w:rPr>
          <w:t xml:space="preserve">artwork templates</w:t>
        </w:r>
      </w:hyperlink>
      <w:r>
        <w:rPr>
          <w:rFonts w:ascii="Arial" w:hAnsi="Arial" w:eastAsia="Arial" w:cs="Arial"/>
          <w:sz w:val="24"/>
          <w:szCs w:val="24"/>
        </w:rPr>
        <w:t xml:space="preserve"> available </w:t>
      </w:r>
      <w:r>
        <w:rPr>
          <w:rFonts w:ascii="Arial" w:hAnsi="Arial" w:eastAsia="Arial" w:cs="Arial"/>
          <w:sz w:val="24"/>
          <w:szCs w:val="24"/>
        </w:rPr>
        <w:t xml:space="preserve">from The Library</w:t>
      </w:r>
      <w:r>
        <w:rPr>
          <w:rFonts w:ascii="Arial" w:hAnsi="Arial" w:eastAsia="Arial" w:cs="Arial"/>
          <w:sz w:val="24"/>
          <w:szCs w:val="24"/>
        </w:rPr>
        <w:t xml:space="preserve"> (you will be prompted to create a login to The Library if you do not already have one). </w:t>
      </w:r>
      <w:r>
        <w:rPr>
          <w:rFonts w:ascii="Arial" w:hAnsi="Arial" w:eastAsia="Arial" w:cs="Arial"/>
          <w:sz w:val="24"/>
          <w:szCs w:val="24"/>
        </w:rPr>
        <w:t xml:space="preserve">If you have any queries when using any of these tools, please contact </w:t>
      </w:r>
      <w:r>
        <w:rPr>
          <w:rFonts w:ascii="Arial" w:hAnsi="Arial" w:eastAsia="Arial" w:cs="Arial"/>
          <w:sz w:val="24"/>
          <w:szCs w:val="24"/>
        </w:rPr>
        <w:t xml:space="preserve">volunteermarketing@macmillan.org.uk</w:t>
      </w:r>
      <w:r>
        <w:rPr/>
        <w:br w:type="page"/>
      </w:r>
    </w:p>
    <w:p>
      <w:pPr>
        <w:spacing/>
        <w:rPr>
          <w:rFonts w:ascii="Arial" w:hAnsi="Arial" w:eastAsia="Arial" w:cs="Arial"/>
          <w:b/>
          <w:sz w:val="30"/>
          <w:szCs w:val="26"/>
        </w:rPr>
      </w:pPr>
      <w:bookmarkStart w:id="2" w:name="Recruit"/>
      <w:bookmarkEnd w:id="2"/>
    </w:p>
    <w:p>
      <w:pPr>
        <w:spacing/>
        <w:rPr>
          <w:rFonts w:ascii="Arial" w:hAnsi="Arial" w:eastAsia="Arial" w:cs="Arial"/>
          <w:b/>
          <w:sz w:val="30"/>
          <w:szCs w:val="26"/>
        </w:rPr>
      </w:pPr>
      <w:r>
        <w:rPr>
          <w:rFonts w:ascii="Arial" w:hAnsi="Arial" w:eastAsia="Arial" w:cs="Arial"/>
          <w:b/>
          <w:sz w:val="30"/>
          <w:szCs w:val="26"/>
        </w:rPr>
        <w:t xml:space="preserve">What to say when recruiting volunteers</w:t>
      </w:r>
    </w:p>
    <w:p>
      <w:pPr>
        <w:spacing/>
        <w:rPr>
          <w:rFonts w:ascii="Arial" w:hAnsi="Arial" w:eastAsia="Arial" w:cs="Arial"/>
          <w:b/>
          <w:sz w:val="24"/>
          <w:szCs w:val="24"/>
        </w:rPr>
      </w:pPr>
      <w:r>
        <w:rPr>
          <w:rFonts w:ascii="Arial" w:hAnsi="Arial" w:eastAsia="Arial" w:cs="Arial"/>
          <w:sz w:val="24"/>
          <w:szCs w:val="24"/>
        </w:rPr>
        <w:t xml:space="preserve">Whether you can spare minutes or months, hours or days,</w:t>
      </w:r>
      <w:r>
        <w:rPr>
          <w:rFonts w:ascii="Arial" w:hAnsi="Arial" w:eastAsia="Arial" w:cs="Arial"/>
          <w:b/>
          <w:sz w:val="24"/>
          <w:szCs w:val="24"/>
        </w:rPr>
        <w:t xml:space="preserve"> </w:t>
      </w:r>
      <w:r>
        <w:rPr>
          <w:rFonts w:ascii="Arial" w:hAnsi="Arial" w:eastAsia="Arial" w:cs="Arial"/>
          <w:b/>
          <w:sz w:val="24"/>
          <w:szCs w:val="24"/>
        </w:rPr>
        <w:t xml:space="preserve">the time you give by </w:t>
      </w:r>
      <w:r>
        <w:rPr>
          <w:rFonts w:ascii="Arial" w:hAnsi="Arial" w:eastAsia="Arial" w:cs="Arial"/>
          <w:b/>
          <w:sz w:val="24"/>
          <w:szCs w:val="24"/>
        </w:rPr>
        <w:t xml:space="preserve">volunteering with Macmillan really </w:t>
      </w:r>
      <w:r>
        <w:rPr>
          <w:rFonts w:ascii="Arial" w:hAnsi="Arial" w:eastAsia="Arial" w:cs="Arial"/>
          <w:b/>
          <w:sz w:val="24"/>
          <w:szCs w:val="24"/>
        </w:rPr>
        <w:t xml:space="preserve">will</w:t>
      </w:r>
      <w:r>
        <w:rPr>
          <w:rFonts w:ascii="Arial" w:hAnsi="Arial" w:eastAsia="Arial" w:cs="Arial"/>
          <w:b/>
          <w:sz w:val="24"/>
          <w:szCs w:val="24"/>
        </w:rPr>
        <w:t xml:space="preserve"> matter.</w:t>
      </w:r>
    </w:p>
    <w:p>
      <w:pPr>
        <w:spacing/>
        <w:rPr>
          <w:rFonts w:ascii="Arial" w:hAnsi="Arial" w:eastAsia="Arial" w:cs="Arial"/>
          <w:sz w:val="24"/>
          <w:szCs w:val="24"/>
        </w:rPr>
      </w:pPr>
      <w:r>
        <w:rPr>
          <w:rFonts w:ascii="Arial" w:hAnsi="Arial" w:eastAsia="Arial" w:cs="Arial"/>
          <w:sz w:val="24"/>
          <w:szCs w:val="24"/>
        </w:rPr>
        <w:t xml:space="preserve">You might </w:t>
      </w:r>
      <w:r>
        <w:rPr>
          <w:rFonts w:ascii="Arial" w:hAnsi="Arial" w:eastAsia="Arial" w:cs="Arial"/>
          <w:sz w:val="24"/>
          <w:szCs w:val="24"/>
        </w:rPr>
        <w:t xml:space="preserve">choose</w:t>
      </w:r>
      <w:r>
        <w:rPr>
          <w:rFonts w:ascii="Arial" w:hAnsi="Arial" w:eastAsia="Arial" w:cs="Arial"/>
          <w:sz w:val="24"/>
          <w:szCs w:val="24"/>
        </w:rPr>
        <w:t xml:space="preserve"> to </w:t>
      </w:r>
      <w:r>
        <w:rPr>
          <w:rFonts w:ascii="Arial" w:hAnsi="Arial" w:eastAsia="Arial" w:cs="Arial"/>
          <w:b/>
          <w:sz w:val="24"/>
          <w:szCs w:val="24"/>
        </w:rPr>
        <w:t xml:space="preserve">lend an ear in our information centres</w:t>
      </w:r>
      <w:r>
        <w:rPr>
          <w:rFonts w:ascii="Arial" w:hAnsi="Arial" w:eastAsia="Arial" w:cs="Arial"/>
          <w:sz w:val="24"/>
          <w:szCs w:val="24"/>
        </w:rPr>
        <w:t xml:space="preserve">, </w:t>
      </w:r>
      <w:r>
        <w:rPr>
          <w:rFonts w:ascii="Arial" w:hAnsi="Arial" w:eastAsia="Arial" w:cs="Arial"/>
          <w:b/>
          <w:sz w:val="24"/>
          <w:szCs w:val="24"/>
        </w:rPr>
        <w:t xml:space="preserve">fundraise</w:t>
      </w:r>
      <w:r>
        <w:rPr>
          <w:rFonts w:ascii="Arial" w:hAnsi="Arial" w:eastAsia="Arial" w:cs="Arial"/>
          <w:sz w:val="24"/>
          <w:szCs w:val="24"/>
        </w:rPr>
        <w:t xml:space="preserve"> at our events, or </w:t>
      </w:r>
      <w:r>
        <w:rPr>
          <w:rFonts w:ascii="Arial" w:hAnsi="Arial" w:eastAsia="Arial" w:cs="Arial"/>
          <w:b/>
          <w:sz w:val="24"/>
          <w:szCs w:val="24"/>
        </w:rPr>
        <w:t xml:space="preserve">do a few odd jobs for people in their home</w:t>
      </w:r>
      <w:r>
        <w:rPr>
          <w:rFonts w:ascii="Arial" w:hAnsi="Arial" w:eastAsia="Arial" w:cs="Arial"/>
          <w:sz w:val="24"/>
          <w:szCs w:val="24"/>
        </w:rPr>
        <w:t xml:space="preserve">. </w:t>
      </w:r>
      <w:r>
        <w:rPr>
          <w:rFonts w:ascii="Arial" w:hAnsi="Arial" w:eastAsia="Arial" w:cs="Arial"/>
          <w:sz w:val="24"/>
          <w:szCs w:val="24"/>
        </w:rPr>
        <w:t xml:space="preserve">However you volunteer</w:t>
      </w:r>
      <w:r>
        <w:rPr>
          <w:rFonts w:ascii="Arial" w:hAnsi="Arial" w:eastAsia="Arial" w:cs="Arial"/>
          <w:sz w:val="24"/>
          <w:szCs w:val="24"/>
        </w:rPr>
        <w:t xml:space="preserve">, you’ll be doing something amazing</w:t>
      </w:r>
      <w:r>
        <w:rPr>
          <w:rFonts w:ascii="Arial" w:hAnsi="Arial" w:eastAsia="Arial" w:cs="Arial"/>
          <w:sz w:val="24"/>
          <w:szCs w:val="24"/>
        </w:rPr>
        <w:t xml:space="preserve"> for people at a difficult time so they can start to feel more in control.</w:t>
      </w:r>
    </w:p>
    <w:p>
      <w:pPr>
        <w:spacing/>
        <w:rPr>
          <w:rFonts w:ascii="Arial" w:hAnsi="Arial" w:eastAsia="Arial" w:cs="Arial"/>
          <w:b/>
          <w:sz w:val="24"/>
          <w:szCs w:val="24"/>
        </w:rPr>
      </w:pPr>
      <w:r>
        <w:rPr>
          <w:rFonts w:ascii="Arial" w:hAnsi="Arial" w:eastAsia="Arial" w:cs="Arial"/>
          <w:sz w:val="24"/>
          <w:szCs w:val="24"/>
        </w:rPr>
        <w:t xml:space="preserve">Make time matter. Volunteer today at </w:t>
      </w:r>
      <w:r>
        <w:rPr>
          <w:rFonts w:ascii="Arial" w:hAnsi="Arial" w:eastAsia="Arial" w:cs="Arial"/>
          <w:b/>
          <w:sz w:val="24"/>
          <w:szCs w:val="24"/>
        </w:rPr>
        <w:t xml:space="preserve">macmillan.org.uk</w:t>
      </w:r>
      <w:r>
        <w:rPr>
          <w:rFonts w:ascii="Arial" w:hAnsi="Arial" w:eastAsia="Arial" w:cs="Arial"/>
          <w:b/>
          <w:sz w:val="24"/>
          <w:szCs w:val="24"/>
        </w:rPr>
        <w:t xml:space="preserve">/volunteer</w:t>
      </w:r>
    </w:p>
    <w:p>
      <w:pPr>
        <w:spacing/>
        <w:rPr>
          <w:rFonts w:ascii="Arial" w:hAnsi="Arial" w:eastAsia="Arial" w:cs="Arial"/>
          <w:sz w:val="2"/>
          <w:szCs w:val="26"/>
        </w:rPr>
      </w:pPr>
    </w:p>
    <w:p>
      <w:pPr>
        <w:spacing/>
        <w:rPr>
          <w:rFonts w:ascii="Arial" w:hAnsi="Arial" w:eastAsia="Arial" w:cs="Arial"/>
          <w:i/>
          <w:sz w:val="24"/>
          <w:szCs w:val="26"/>
        </w:rPr>
      </w:pPr>
      <w:r>
        <w:rPr>
          <w:rFonts w:ascii="Arial" w:hAnsi="Arial" w:eastAsia="Arial" w:cs="Arial"/>
          <w:i/>
          <w:sz w:val="24"/>
          <w:szCs w:val="26"/>
        </w:rPr>
        <w:t xml:space="preserve">Bringing in the Macmillan proposition</w:t>
      </w:r>
      <w:r>
        <w:rPr>
          <w:rFonts w:ascii="Arial" w:hAnsi="Arial" w:eastAsia="Arial" w:cs="Arial"/>
          <w:i/>
          <w:sz w:val="24"/>
          <w:szCs w:val="26"/>
        </w:rPr>
        <w:t xml:space="preserve">:</w:t>
      </w:r>
    </w:p>
    <w:p>
      <w:pPr>
        <w:spacing/>
        <w:rPr>
          <w:rFonts w:ascii="Arial" w:hAnsi="Arial" w:eastAsia="Arial" w:cs="Arial"/>
          <w:sz w:val="24"/>
          <w:szCs w:val="24"/>
        </w:rPr>
      </w:pPr>
      <w:r>
        <w:rPr>
          <w:rFonts w:ascii="Arial" w:hAnsi="Arial" w:eastAsia="Arial" w:cs="Arial"/>
          <w:sz w:val="24"/>
          <w:szCs w:val="24"/>
        </w:rPr>
        <w:t xml:space="preserve">Could you</w:t>
      </w:r>
      <w:r>
        <w:rPr>
          <w:rFonts w:ascii="Arial" w:hAnsi="Arial" w:eastAsia="Arial" w:cs="Arial"/>
          <w:sz w:val="24"/>
          <w:szCs w:val="24"/>
        </w:rPr>
        <w:t xml:space="preserve"> </w:t>
      </w:r>
      <w:r>
        <w:rPr>
          <w:rFonts w:ascii="Arial" w:hAnsi="Arial" w:eastAsia="Arial" w:cs="Arial"/>
          <w:b/>
          <w:sz w:val="24"/>
          <w:szCs w:val="24"/>
        </w:rPr>
        <w:t xml:space="preserve">make someone’s day</w:t>
      </w:r>
      <w:r>
        <w:rPr>
          <w:rFonts w:ascii="Arial" w:hAnsi="Arial" w:eastAsia="Arial" w:cs="Arial"/>
          <w:sz w:val="24"/>
          <w:szCs w:val="24"/>
        </w:rPr>
        <w:t xml:space="preserve"> by</w:t>
      </w:r>
      <w:r>
        <w:rPr>
          <w:rFonts w:ascii="Arial" w:hAnsi="Arial" w:eastAsia="Arial" w:cs="Arial"/>
          <w:sz w:val="24"/>
          <w:szCs w:val="24"/>
        </w:rPr>
        <w:t xml:space="preserve"> doing a few odd jobs</w:t>
      </w:r>
      <w:r>
        <w:rPr>
          <w:rFonts w:ascii="Arial" w:hAnsi="Arial" w:eastAsia="Arial" w:cs="Arial"/>
          <w:sz w:val="24"/>
          <w:szCs w:val="24"/>
        </w:rPr>
        <w:t xml:space="preserve">? Or </w:t>
      </w:r>
      <w:r>
        <w:rPr>
          <w:rFonts w:ascii="Arial" w:hAnsi="Arial" w:eastAsia="Arial" w:cs="Arial"/>
          <w:sz w:val="24"/>
          <w:szCs w:val="24"/>
        </w:rPr>
        <w:t xml:space="preserve">join</w:t>
      </w:r>
      <w:r>
        <w:rPr>
          <w:rFonts w:ascii="Arial" w:hAnsi="Arial" w:eastAsia="Arial" w:cs="Arial"/>
          <w:sz w:val="24"/>
          <w:szCs w:val="24"/>
        </w:rPr>
        <w:t xml:space="preserve"> us</w:t>
      </w:r>
      <w:r>
        <w:rPr>
          <w:rFonts w:ascii="Arial" w:hAnsi="Arial" w:eastAsia="Arial" w:cs="Arial"/>
          <w:sz w:val="24"/>
          <w:szCs w:val="24"/>
        </w:rPr>
        <w:t xml:space="preserve"> to</w:t>
      </w:r>
      <w:r>
        <w:rPr>
          <w:rFonts w:ascii="Arial" w:hAnsi="Arial" w:eastAsia="Arial" w:cs="Arial"/>
          <w:sz w:val="24"/>
          <w:szCs w:val="24"/>
        </w:rPr>
        <w:t xml:space="preserve"> </w:t>
      </w:r>
      <w:r>
        <w:rPr>
          <w:rFonts w:ascii="Arial" w:hAnsi="Arial" w:eastAsia="Arial" w:cs="Arial"/>
          <w:b/>
          <w:sz w:val="24"/>
          <w:szCs w:val="24"/>
        </w:rPr>
        <w:t xml:space="preserve">make </w:t>
      </w:r>
      <w:r>
        <w:rPr>
          <w:rFonts w:ascii="Arial" w:hAnsi="Arial" w:eastAsia="Arial" w:cs="Arial"/>
          <w:b/>
          <w:sz w:val="24"/>
          <w:szCs w:val="24"/>
        </w:rPr>
        <w:t xml:space="preserve">some noise </w:t>
      </w:r>
      <w:r>
        <w:rPr>
          <w:rFonts w:ascii="Arial" w:hAnsi="Arial" w:eastAsia="Arial" w:cs="Arial"/>
          <w:sz w:val="24"/>
          <w:szCs w:val="24"/>
        </w:rPr>
        <w:t xml:space="preserve">cheering at our events? </w:t>
      </w:r>
      <w:r>
        <w:rPr>
          <w:rFonts w:ascii="Arial" w:hAnsi="Arial" w:eastAsia="Arial" w:cs="Arial"/>
          <w:sz w:val="24"/>
          <w:szCs w:val="24"/>
        </w:rPr>
        <w:t xml:space="preserve">How about</w:t>
      </w:r>
      <w:r>
        <w:rPr>
          <w:rFonts w:ascii="Arial" w:hAnsi="Arial" w:eastAsia="Arial" w:cs="Arial"/>
          <w:sz w:val="24"/>
          <w:szCs w:val="24"/>
        </w:rPr>
        <w:t xml:space="preserve"> </w:t>
      </w:r>
      <w:r>
        <w:rPr>
          <w:rFonts w:ascii="Arial" w:hAnsi="Arial" w:eastAsia="Arial" w:cs="Arial"/>
          <w:b/>
          <w:sz w:val="24"/>
          <w:szCs w:val="24"/>
        </w:rPr>
        <w:t xml:space="preserve">making a difference </w:t>
      </w:r>
      <w:r>
        <w:rPr>
          <w:rFonts w:ascii="Arial" w:hAnsi="Arial" w:eastAsia="Arial" w:cs="Arial"/>
          <w:sz w:val="24"/>
          <w:szCs w:val="24"/>
        </w:rPr>
        <w:t xml:space="preserve">by interning at our offices</w:t>
      </w:r>
      <w:r>
        <w:rPr>
          <w:rFonts w:ascii="Arial" w:hAnsi="Arial" w:eastAsia="Arial" w:cs="Arial"/>
          <w:sz w:val="24"/>
          <w:szCs w:val="24"/>
        </w:rPr>
        <w:t xml:space="preserve">?</w:t>
      </w:r>
      <w:r>
        <w:rPr>
          <w:rFonts w:ascii="Arial" w:hAnsi="Arial" w:eastAsia="Arial" w:cs="Arial"/>
          <w:sz w:val="24"/>
          <w:szCs w:val="24"/>
        </w:rPr>
        <w:t xml:space="preserve"> Sounds good?</w:t>
      </w:r>
      <w:r>
        <w:rPr>
          <w:rFonts w:ascii="Arial" w:hAnsi="Arial" w:eastAsia="Arial" w:cs="Arial"/>
          <w:sz w:val="24"/>
          <w:szCs w:val="24"/>
        </w:rPr>
        <w:t xml:space="preserve"> Then volunteer with Macmillan today.</w:t>
      </w:r>
    </w:p>
    <w:p>
      <w:pPr>
        <w:spacing/>
        <w:rPr>
          <w:rFonts w:ascii="Arial" w:hAnsi="Arial" w:eastAsia="Arial" w:cs="Arial"/>
          <w:sz w:val="24"/>
          <w:szCs w:val="24"/>
        </w:rPr>
      </w:pPr>
      <w:r>
        <w:rPr>
          <w:rFonts w:ascii="Arial" w:hAnsi="Arial" w:eastAsia="Arial" w:cs="Arial"/>
          <w:sz w:val="24"/>
          <w:szCs w:val="24"/>
        </w:rPr>
        <w:t xml:space="preserve">Because whether </w:t>
      </w:r>
      <w:r>
        <w:rPr>
          <w:rFonts w:ascii="Arial" w:hAnsi="Arial" w:eastAsia="Arial" w:cs="Arial"/>
          <w:sz w:val="24"/>
          <w:szCs w:val="24"/>
        </w:rPr>
        <w:t xml:space="preserve">it’s</w:t>
      </w:r>
      <w:r>
        <w:rPr>
          <w:rFonts w:ascii="Arial" w:hAnsi="Arial" w:eastAsia="Arial" w:cs="Arial"/>
          <w:sz w:val="24"/>
          <w:szCs w:val="24"/>
        </w:rPr>
        <w:t xml:space="preserve"> minutes or months, hours or days, whatever </w:t>
      </w:r>
      <w:r>
        <w:rPr>
          <w:rFonts w:ascii="Arial" w:hAnsi="Arial" w:eastAsia="Arial" w:cs="Arial"/>
          <w:b/>
          <w:sz w:val="24"/>
          <w:szCs w:val="24"/>
        </w:rPr>
        <w:t xml:space="preserve">time you can give</w:t>
      </w:r>
      <w:r>
        <w:rPr>
          <w:rFonts w:ascii="Arial" w:hAnsi="Arial" w:eastAsia="Arial" w:cs="Arial"/>
          <w:b/>
          <w:sz w:val="24"/>
          <w:szCs w:val="24"/>
        </w:rPr>
        <w:t xml:space="preserve"> really </w:t>
      </w:r>
      <w:r>
        <w:rPr>
          <w:rFonts w:ascii="Arial" w:hAnsi="Arial" w:eastAsia="Arial" w:cs="Arial"/>
          <w:b/>
          <w:sz w:val="24"/>
          <w:szCs w:val="24"/>
        </w:rPr>
        <w:t xml:space="preserve">will</w:t>
      </w:r>
      <w:r>
        <w:rPr>
          <w:rFonts w:ascii="Arial" w:hAnsi="Arial" w:eastAsia="Arial" w:cs="Arial"/>
          <w:b/>
          <w:sz w:val="24"/>
          <w:szCs w:val="24"/>
        </w:rPr>
        <w:t xml:space="preserve"> matter.</w:t>
      </w:r>
      <w:r>
        <w:rPr>
          <w:rFonts w:ascii="Arial" w:hAnsi="Arial" w:eastAsia="Arial" w:cs="Arial"/>
          <w:sz w:val="24"/>
          <w:szCs w:val="24"/>
        </w:rPr>
        <w:t xml:space="preserve"> </w:t>
      </w:r>
      <w:r>
        <w:rPr>
          <w:rFonts w:ascii="Arial" w:hAnsi="Arial" w:eastAsia="Arial" w:cs="Arial"/>
          <w:sz w:val="24"/>
          <w:szCs w:val="24"/>
        </w:rPr>
        <w:t xml:space="preserve">You’ll be</w:t>
      </w:r>
      <w:r>
        <w:rPr>
          <w:rFonts w:ascii="Arial" w:hAnsi="Arial" w:eastAsia="Arial" w:cs="Arial"/>
          <w:sz w:val="24"/>
          <w:szCs w:val="24"/>
        </w:rPr>
        <w:t xml:space="preserve"> gaining new skills and building on what you’re already great at</w:t>
      </w:r>
      <w:r>
        <w:rPr>
          <w:rFonts w:ascii="Arial" w:hAnsi="Arial" w:eastAsia="Arial" w:cs="Arial"/>
          <w:sz w:val="24"/>
          <w:szCs w:val="24"/>
        </w:rPr>
        <w:t xml:space="preserve">. And you’ll be helping us to support people when they need it most, so they can start to feel more in control.</w:t>
      </w:r>
    </w:p>
    <w:p>
      <w:pPr>
        <w:spacing/>
        <w:rPr>
          <w:rFonts w:ascii="Arial" w:hAnsi="Arial" w:eastAsia="Arial" w:cs="Arial"/>
          <w:b/>
          <w:sz w:val="24"/>
          <w:szCs w:val="24"/>
        </w:rPr>
      </w:pPr>
      <w:r>
        <w:rPr>
          <w:rFonts w:ascii="Arial" w:hAnsi="Arial" w:eastAsia="Arial" w:cs="Arial"/>
          <w:sz w:val="24"/>
          <w:szCs w:val="24"/>
        </w:rPr>
        <w:t xml:space="preserve">Discover all the ways to get involved with Macmillan today at </w:t>
      </w:r>
      <w:r>
        <w:rPr>
          <w:rFonts w:ascii="Arial" w:hAnsi="Arial" w:eastAsia="Arial" w:cs="Arial"/>
          <w:b/>
          <w:sz w:val="24"/>
          <w:szCs w:val="24"/>
        </w:rPr>
        <w:t xml:space="preserve">macmillan.org.uk</w:t>
      </w:r>
      <w:r>
        <w:rPr>
          <w:rFonts w:ascii="Arial" w:hAnsi="Arial" w:eastAsia="Arial" w:cs="Arial"/>
          <w:b/>
          <w:sz w:val="24"/>
          <w:szCs w:val="24"/>
        </w:rPr>
        <w:t xml:space="preserve">/volunteer</w:t>
      </w:r>
    </w:p>
    <w:p>
      <w:pPr>
        <w:spacing/>
        <w:rPr>
          <w:rFonts w:ascii="Arial" w:hAnsi="Arial" w:eastAsia="Arial" w:cs="Arial"/>
          <w:b/>
          <w:sz w:val="2"/>
          <w:szCs w:val="24"/>
        </w:rPr>
      </w:pPr>
    </w:p>
    <w:p>
      <w:pPr>
        <w:spacing/>
        <w:rPr>
          <w:rFonts w:ascii="Arial" w:hAnsi="Arial" w:eastAsia="Arial" w:cs="Arial"/>
          <w:i/>
          <w:sz w:val="24"/>
          <w:szCs w:val="26"/>
        </w:rPr>
      </w:pPr>
      <w:r>
        <w:rPr>
          <w:rFonts w:ascii="Arial" w:hAnsi="Arial" w:eastAsia="Arial" w:cs="Arial"/>
          <w:i/>
          <w:sz w:val="24"/>
          <w:szCs w:val="26"/>
        </w:rPr>
        <w:t xml:space="preserve">Another way altogether</w:t>
      </w:r>
      <w:r>
        <w:rPr>
          <w:rFonts w:ascii="Arial" w:hAnsi="Arial" w:eastAsia="Arial" w:cs="Arial"/>
          <w:i/>
          <w:sz w:val="24"/>
          <w:szCs w:val="26"/>
        </w:rPr>
        <w:t xml:space="preserve">:</w:t>
      </w:r>
    </w:p>
    <w:p>
      <w:pPr>
        <w:spacing/>
        <w:rPr>
          <w:rFonts w:ascii="Arial" w:hAnsi="Arial" w:eastAsia="Arial" w:cs="Arial"/>
          <w:sz w:val="24"/>
          <w:szCs w:val="24"/>
        </w:rPr>
      </w:pPr>
      <w:r>
        <w:rPr>
          <w:rFonts w:ascii="Arial" w:hAnsi="Arial" w:eastAsia="Arial" w:cs="Arial"/>
          <w:b/>
          <w:sz w:val="24"/>
          <w:szCs w:val="24"/>
        </w:rPr>
        <w:t xml:space="preserve">Rewarding, friendly, invaluable, awesome.</w:t>
      </w:r>
      <w:r>
        <w:rPr>
          <w:rFonts w:ascii="Arial" w:hAnsi="Arial" w:eastAsia="Arial" w:cs="Arial"/>
          <w:sz w:val="24"/>
          <w:szCs w:val="24"/>
        </w:rPr>
        <w:t xml:space="preserve"> J</w:t>
      </w:r>
      <w:r>
        <w:rPr>
          <w:rFonts w:ascii="Arial" w:hAnsi="Arial" w:eastAsia="Arial" w:cs="Arial"/>
          <w:sz w:val="24"/>
          <w:szCs w:val="24"/>
        </w:rPr>
        <w:t xml:space="preserve">ust four of the ways</w:t>
      </w:r>
      <w:r>
        <w:rPr>
          <w:rFonts w:ascii="Arial" w:hAnsi="Arial" w:eastAsia="Arial" w:cs="Arial"/>
          <w:sz w:val="24"/>
          <w:szCs w:val="24"/>
        </w:rPr>
        <w:t xml:space="preserve"> </w:t>
      </w:r>
      <w:r>
        <w:rPr>
          <w:rFonts w:ascii="Arial" w:hAnsi="Arial" w:eastAsia="Arial" w:cs="Arial"/>
          <w:sz w:val="24"/>
          <w:szCs w:val="24"/>
        </w:rPr>
        <w:t xml:space="preserve">people</w:t>
      </w:r>
      <w:r>
        <w:rPr>
          <w:rFonts w:ascii="Arial" w:hAnsi="Arial" w:eastAsia="Arial" w:cs="Arial"/>
          <w:sz w:val="24"/>
          <w:szCs w:val="24"/>
        </w:rPr>
        <w:t xml:space="preserve"> have </w:t>
      </w:r>
      <w:r>
        <w:rPr>
          <w:rFonts w:ascii="Arial" w:hAnsi="Arial" w:eastAsia="Arial" w:cs="Arial"/>
          <w:sz w:val="24"/>
          <w:szCs w:val="24"/>
        </w:rPr>
        <w:t xml:space="preserve">summed </w:t>
      </w:r>
      <w:r>
        <w:rPr>
          <w:rFonts w:ascii="Arial" w:hAnsi="Arial" w:eastAsia="Arial" w:cs="Arial"/>
          <w:sz w:val="24"/>
          <w:szCs w:val="24"/>
        </w:rPr>
        <w:t xml:space="preserve">up volunteering with Macmillan. But to </w:t>
      </w:r>
      <w:r>
        <w:rPr>
          <w:rFonts w:ascii="Arial" w:hAnsi="Arial" w:eastAsia="Arial" w:cs="Arial"/>
          <w:sz w:val="24"/>
          <w:szCs w:val="24"/>
        </w:rPr>
        <w:t xml:space="preserve">put it into words how</w:t>
      </w:r>
      <w:r>
        <w:rPr>
          <w:rFonts w:ascii="Arial" w:hAnsi="Arial" w:eastAsia="Arial" w:cs="Arial"/>
          <w:sz w:val="24"/>
          <w:szCs w:val="24"/>
        </w:rPr>
        <w:t xml:space="preserve"> </w:t>
      </w:r>
      <w:r>
        <w:rPr>
          <w:rFonts w:ascii="Arial" w:hAnsi="Arial" w:eastAsia="Arial" w:cs="Arial"/>
          <w:sz w:val="24"/>
          <w:szCs w:val="24"/>
        </w:rPr>
        <w:t xml:space="preserve">much our volunteers mean</w:t>
      </w:r>
      <w:r>
        <w:rPr>
          <w:rFonts w:ascii="Arial" w:hAnsi="Arial" w:eastAsia="Arial" w:cs="Arial"/>
          <w:sz w:val="24"/>
          <w:szCs w:val="24"/>
        </w:rPr>
        <w:t xml:space="preserve"> to </w:t>
      </w:r>
      <w:r>
        <w:rPr>
          <w:rFonts w:ascii="Arial" w:hAnsi="Arial" w:eastAsia="Arial" w:cs="Arial"/>
          <w:sz w:val="24"/>
          <w:szCs w:val="24"/>
        </w:rPr>
        <w:t xml:space="preserve">the people affected by cancer </w:t>
      </w:r>
      <w:r>
        <w:rPr>
          <w:rFonts w:ascii="Arial" w:hAnsi="Arial" w:eastAsia="Arial" w:cs="Arial"/>
          <w:sz w:val="24"/>
          <w:szCs w:val="24"/>
        </w:rPr>
        <w:t xml:space="preserve">is a little trickier.</w:t>
      </w:r>
      <w:r>
        <w:rPr>
          <w:rFonts w:ascii="Arial" w:hAnsi="Arial" w:eastAsia="Arial" w:cs="Arial"/>
          <w:sz w:val="24"/>
          <w:szCs w:val="24"/>
        </w:rPr>
        <w:t xml:space="preserve"> </w:t>
      </w:r>
    </w:p>
    <w:p>
      <w:pPr>
        <w:spacing/>
        <w:rPr>
          <w:rFonts w:ascii="Arial" w:hAnsi="Arial" w:eastAsia="Arial" w:cs="Arial"/>
          <w:sz w:val="24"/>
          <w:szCs w:val="24"/>
        </w:rPr>
      </w:pPr>
      <w:r>
        <w:rPr>
          <w:rFonts w:ascii="Arial" w:hAnsi="Arial" w:eastAsia="Arial" w:cs="Arial"/>
          <w:sz w:val="24"/>
          <w:szCs w:val="24"/>
        </w:rPr>
        <w:t xml:space="preserve">It’s the smile on someone’s face when you’ve done a few odd jobs for them. It’s the reassuring chat in our information centre. It’s the power your signature on our campaign has. It’s all you do to help us make sure no one faces cancer alone.</w:t>
      </w:r>
    </w:p>
    <w:p>
      <w:pPr>
        <w:spacing/>
        <w:rPr>
          <w:rFonts w:ascii="Arial" w:hAnsi="Arial" w:eastAsia="Arial" w:cs="Arial"/>
          <w:sz w:val="24"/>
          <w:szCs w:val="24"/>
        </w:rPr>
      </w:pPr>
      <w:r>
        <w:rPr>
          <w:rFonts w:ascii="Arial" w:hAnsi="Arial" w:eastAsia="Arial" w:cs="Arial"/>
          <w:sz w:val="24"/>
          <w:szCs w:val="24"/>
        </w:rPr>
        <w:t xml:space="preserve">Because whether you’ve got five minutes</w:t>
      </w:r>
      <w:r>
        <w:rPr>
          <w:rFonts w:ascii="Arial" w:hAnsi="Arial" w:eastAsia="Arial" w:cs="Arial"/>
          <w:sz w:val="24"/>
          <w:szCs w:val="24"/>
        </w:rPr>
        <w:t xml:space="preserve">, a few hours a week, or a couple of days each month</w:t>
      </w:r>
      <w:r>
        <w:rPr>
          <w:rFonts w:ascii="Arial" w:hAnsi="Arial" w:eastAsia="Arial" w:cs="Arial"/>
          <w:sz w:val="24"/>
          <w:szCs w:val="24"/>
        </w:rPr>
        <w:t xml:space="preserve">, </w:t>
      </w:r>
      <w:r>
        <w:rPr>
          <w:rFonts w:ascii="Arial" w:hAnsi="Arial" w:eastAsia="Arial" w:cs="Arial"/>
          <w:b/>
          <w:sz w:val="24"/>
          <w:szCs w:val="24"/>
        </w:rPr>
        <w:t xml:space="preserve">the time you can give Macmillan </w:t>
      </w:r>
      <w:r>
        <w:rPr>
          <w:rFonts w:ascii="Arial" w:hAnsi="Arial" w:eastAsia="Arial" w:cs="Arial"/>
          <w:b/>
          <w:sz w:val="24"/>
          <w:szCs w:val="24"/>
        </w:rPr>
        <w:t xml:space="preserve">really </w:t>
      </w:r>
      <w:r>
        <w:rPr>
          <w:rFonts w:ascii="Arial" w:hAnsi="Arial" w:eastAsia="Arial" w:cs="Arial"/>
          <w:b/>
          <w:sz w:val="24"/>
          <w:szCs w:val="24"/>
        </w:rPr>
        <w:t xml:space="preserve">will matter.</w:t>
      </w:r>
      <w:r>
        <w:rPr>
          <w:rFonts w:ascii="Arial" w:hAnsi="Arial" w:eastAsia="Arial" w:cs="Arial"/>
          <w:b/>
          <w:sz w:val="24"/>
          <w:szCs w:val="24"/>
        </w:rPr>
        <w:t xml:space="preserve"> </w:t>
      </w:r>
      <w:r>
        <w:rPr>
          <w:rFonts w:ascii="Arial" w:hAnsi="Arial" w:eastAsia="Arial" w:cs="Arial"/>
          <w:sz w:val="24"/>
          <w:szCs w:val="24"/>
        </w:rPr>
        <w:t xml:space="preserve">You’ll be helping us </w:t>
      </w:r>
      <w:r>
        <w:rPr>
          <w:rFonts w:ascii="Arial" w:hAnsi="Arial" w:eastAsia="Arial" w:cs="Arial"/>
          <w:sz w:val="24"/>
          <w:szCs w:val="24"/>
        </w:rPr>
        <w:t xml:space="preserve">support </w:t>
      </w:r>
      <w:r>
        <w:rPr>
          <w:rFonts w:ascii="Arial" w:hAnsi="Arial" w:eastAsia="Arial" w:cs="Arial"/>
          <w:sz w:val="24"/>
          <w:szCs w:val="24"/>
        </w:rPr>
        <w:t xml:space="preserve">people at a difficult time, so they can start to feel more in control.</w:t>
      </w:r>
    </w:p>
    <w:p>
      <w:pPr>
        <w:spacing/>
        <w:rPr>
          <w:rFonts w:ascii="Arial" w:hAnsi="Arial" w:eastAsia="Arial" w:cs="Arial"/>
          <w:b/>
          <w:sz w:val="24"/>
          <w:szCs w:val="24"/>
        </w:rPr>
      </w:pPr>
      <w:r>
        <w:rPr>
          <w:rFonts w:ascii="Arial" w:hAnsi="Arial" w:eastAsia="Arial" w:cs="Arial"/>
          <w:sz w:val="24"/>
          <w:szCs w:val="24"/>
        </w:rPr>
        <w:t xml:space="preserve">Find out more today at </w:t>
      </w:r>
      <w:r>
        <w:rPr>
          <w:rFonts w:ascii="Arial" w:hAnsi="Arial" w:eastAsia="Arial" w:cs="Arial"/>
          <w:b/>
          <w:sz w:val="24"/>
          <w:szCs w:val="24"/>
        </w:rPr>
        <w:t xml:space="preserve">macmillan.org.uk</w:t>
      </w:r>
      <w:r>
        <w:rPr>
          <w:rFonts w:ascii="Arial" w:hAnsi="Arial" w:eastAsia="Arial" w:cs="Arial"/>
          <w:b/>
          <w:sz w:val="24"/>
          <w:szCs w:val="24"/>
        </w:rPr>
        <w:t xml:space="preserve">/volunteer</w:t>
      </w:r>
    </w:p>
    <w:p>
      <w:pPr>
        <w:spacing/>
        <w:rPr>
          <w:rFonts w:ascii="Arial" w:hAnsi="Arial" w:eastAsia="Arial" w:cs="Arial"/>
          <w:b/>
          <w:sz w:val="26"/>
          <w:szCs w:val="26"/>
        </w:rPr>
      </w:pPr>
      <w:r>
        <w:rPr/>
        <w:br w:type="page"/>
      </w:r>
    </w:p>
    <w:p>
      <w:pPr>
        <w:spacing/>
        <w:rPr>
          <w:rFonts w:ascii="Arial" w:hAnsi="Arial" w:eastAsia="Arial" w:cs="Arial"/>
          <w:b/>
          <w:sz w:val="30"/>
          <w:szCs w:val="26"/>
        </w:rPr>
      </w:pPr>
      <w:bookmarkStart w:id="3" w:name="Thank"/>
      <w:bookmarkEnd w:id="3"/>
    </w:p>
    <w:p>
      <w:pPr>
        <w:spacing/>
        <w:rPr>
          <w:rFonts w:ascii="Arial" w:hAnsi="Arial" w:eastAsia="Arial" w:cs="Arial"/>
          <w:b/>
          <w:sz w:val="30"/>
          <w:szCs w:val="26"/>
        </w:rPr>
      </w:pPr>
      <w:r>
        <w:rPr>
          <w:rFonts w:ascii="Arial" w:hAnsi="Arial" w:eastAsia="Arial" w:cs="Arial"/>
          <w:b/>
          <w:sz w:val="30"/>
          <w:szCs w:val="26"/>
        </w:rPr>
        <w:t xml:space="preserve">Thanking volunteers</w:t>
      </w:r>
    </w:p>
    <w:p>
      <w:pPr>
        <w:spacing/>
        <w:rPr>
          <w:rFonts w:ascii="Arial" w:hAnsi="Arial" w:eastAsia="Arial" w:cs="Arial"/>
          <w:sz w:val="24"/>
          <w:szCs w:val="24"/>
        </w:rPr>
      </w:pPr>
      <w:r>
        <w:rPr>
          <w:rFonts w:ascii="Arial" w:hAnsi="Arial" w:eastAsia="Arial" w:cs="Arial"/>
          <w:sz w:val="24"/>
          <w:szCs w:val="24"/>
        </w:rPr>
        <w:t xml:space="preserve">By volunteering with Macmillan you’ve done something amazing for the 2.5 million people living with cancer. </w:t>
      </w:r>
      <w:r>
        <w:rPr>
          <w:rFonts w:ascii="Arial" w:hAnsi="Arial" w:eastAsia="Arial" w:cs="Arial"/>
          <w:b/>
          <w:sz w:val="24"/>
          <w:szCs w:val="24"/>
        </w:rPr>
        <w:t xml:space="preserve">Thank you.</w:t>
      </w:r>
    </w:p>
    <w:p>
      <w:pPr>
        <w:spacing/>
        <w:rPr>
          <w:rFonts w:ascii="Arial" w:hAnsi="Arial" w:eastAsia="Arial" w:cs="Arial"/>
          <w:sz w:val="24"/>
          <w:szCs w:val="24"/>
        </w:rPr>
      </w:pPr>
      <w:r>
        <w:rPr>
          <w:rFonts w:ascii="Arial" w:hAnsi="Arial" w:eastAsia="Arial" w:cs="Arial"/>
          <w:sz w:val="24"/>
          <w:szCs w:val="24"/>
        </w:rPr>
        <w:t xml:space="preserve">Because whether </w:t>
      </w:r>
      <w:r>
        <w:rPr>
          <w:rFonts w:ascii="Arial" w:hAnsi="Arial" w:eastAsia="Arial" w:cs="Arial"/>
          <w:sz w:val="24"/>
          <w:szCs w:val="24"/>
        </w:rPr>
        <w:t xml:space="preserve">it</w:t>
      </w:r>
      <w:r>
        <w:rPr>
          <w:rFonts w:ascii="Arial" w:hAnsi="Arial" w:eastAsia="Arial" w:cs="Arial"/>
          <w:sz w:val="24"/>
          <w:szCs w:val="24"/>
        </w:rPr>
        <w:t xml:space="preserve">’</w:t>
      </w:r>
      <w:r>
        <w:rPr>
          <w:rFonts w:ascii="Arial" w:hAnsi="Arial" w:eastAsia="Arial" w:cs="Arial"/>
          <w:sz w:val="24"/>
          <w:szCs w:val="24"/>
        </w:rPr>
        <w:t xml:space="preserve">s</w:t>
      </w:r>
      <w:r>
        <w:rPr>
          <w:rFonts w:ascii="Arial" w:hAnsi="Arial" w:eastAsia="Arial" w:cs="Arial"/>
          <w:sz w:val="24"/>
          <w:szCs w:val="24"/>
        </w:rPr>
        <w:t xml:space="preserve"> five minutes or five days, </w:t>
      </w:r>
      <w:r>
        <w:rPr>
          <w:rFonts w:ascii="Arial" w:hAnsi="Arial" w:eastAsia="Arial" w:cs="Arial"/>
          <w:b/>
          <w:sz w:val="24"/>
          <w:szCs w:val="24"/>
        </w:rPr>
        <w:t xml:space="preserve">the time you give by volunteering really does matter –</w:t>
      </w:r>
      <w:r>
        <w:rPr>
          <w:rFonts w:ascii="Arial" w:hAnsi="Arial" w:eastAsia="Arial" w:cs="Arial"/>
          <w:sz w:val="24"/>
          <w:szCs w:val="24"/>
        </w:rPr>
        <w:t xml:space="preserve"> helping us make sure no one faces cancer alone. </w:t>
      </w:r>
    </w:p>
    <w:p>
      <w:pPr>
        <w:spacing/>
        <w:rPr>
          <w:rFonts w:ascii="Arial" w:hAnsi="Arial" w:eastAsia="Arial" w:cs="Arial"/>
          <w:b/>
          <w:sz w:val="24"/>
          <w:szCs w:val="24"/>
        </w:rPr>
      </w:pPr>
      <w:r>
        <w:rPr>
          <w:rFonts w:ascii="Arial" w:hAnsi="Arial" w:eastAsia="Arial" w:cs="Arial"/>
          <w:sz w:val="24"/>
          <w:szCs w:val="24"/>
        </w:rPr>
        <w:t xml:space="preserve">Volunteers are at the heart of Macmillan. Discover all the ways to get involved at </w:t>
      </w:r>
      <w:r>
        <w:rPr>
          <w:rFonts w:ascii="Arial" w:hAnsi="Arial" w:eastAsia="Arial" w:cs="Arial"/>
          <w:b/>
          <w:sz w:val="24"/>
          <w:szCs w:val="24"/>
        </w:rPr>
        <w:t xml:space="preserve">macmillan.org.uk</w:t>
      </w:r>
      <w:r>
        <w:rPr>
          <w:rFonts w:ascii="Arial" w:hAnsi="Arial" w:eastAsia="Arial" w:cs="Arial"/>
          <w:b/>
          <w:sz w:val="24"/>
          <w:szCs w:val="24"/>
        </w:rPr>
        <w:t xml:space="preserve">/volunteer</w:t>
      </w:r>
    </w:p>
    <w:p>
      <w:pPr>
        <w:spacing/>
        <w:rPr>
          <w:rFonts w:ascii="Arial" w:hAnsi="Arial" w:eastAsia="Arial" w:cs="Arial"/>
          <w:sz w:val="2"/>
          <w:szCs w:val="26"/>
        </w:rPr>
      </w:pPr>
    </w:p>
    <w:p>
      <w:pPr>
        <w:spacing/>
        <w:rPr>
          <w:rFonts w:ascii="Arial" w:hAnsi="Arial" w:eastAsia="Arial" w:cs="Arial"/>
          <w:i/>
          <w:sz w:val="24"/>
          <w:szCs w:val="26"/>
        </w:rPr>
      </w:pPr>
      <w:r>
        <w:rPr>
          <w:rFonts w:ascii="Arial" w:hAnsi="Arial" w:eastAsia="Arial" w:cs="Arial"/>
          <w:i/>
          <w:sz w:val="24"/>
          <w:szCs w:val="26"/>
        </w:rPr>
        <w:t xml:space="preserve">Linking with the Not Alone campaign</w:t>
      </w:r>
      <w:r>
        <w:rPr>
          <w:rFonts w:ascii="Arial" w:hAnsi="Arial" w:eastAsia="Arial" w:cs="Arial"/>
          <w:i/>
          <w:sz w:val="24"/>
          <w:szCs w:val="26"/>
        </w:rPr>
        <w:t xml:space="preserve">:</w:t>
      </w:r>
    </w:p>
    <w:p>
      <w:pPr>
        <w:spacing w:after="0"/>
        <w:rPr>
          <w:rFonts w:ascii="Arial" w:hAnsi="Arial" w:eastAsia="Arial" w:cs="Arial"/>
          <w:b/>
          <w:sz w:val="24"/>
          <w:szCs w:val="24"/>
        </w:rPr>
      </w:pPr>
      <w:r>
        <w:rPr>
          <w:rFonts w:ascii="Arial" w:hAnsi="Arial" w:eastAsia="Arial" w:cs="Arial"/>
          <w:b/>
          <w:sz w:val="24"/>
          <w:szCs w:val="24"/>
        </w:rPr>
        <w:t xml:space="preserve">Every minute you give matters</w:t>
      </w:r>
    </w:p>
    <w:p>
      <w:pPr>
        <w:spacing w:after="0"/>
        <w:rPr>
          <w:rFonts w:ascii="Arial" w:hAnsi="Arial" w:eastAsia="Arial" w:cs="Arial"/>
          <w:i/>
          <w:sz w:val="24"/>
          <w:szCs w:val="24"/>
        </w:rPr>
      </w:pPr>
    </w:p>
    <w:p>
      <w:pPr>
        <w:spacing w:after="0"/>
        <w:rPr>
          <w:rFonts w:ascii="Arial" w:hAnsi="Arial" w:eastAsia="Arial" w:cs="Arial"/>
          <w:b/>
          <w:sz w:val="24"/>
          <w:szCs w:val="24"/>
        </w:rPr>
      </w:pPr>
      <w:r>
        <w:rPr>
          <w:rFonts w:ascii="Arial" w:hAnsi="Arial" w:eastAsia="Arial" w:cs="Arial"/>
          <w:b/>
          <w:sz w:val="24"/>
          <w:szCs w:val="24"/>
        </w:rPr>
        <w:t xml:space="preserve">Thank you.</w:t>
      </w:r>
      <w:r>
        <w:rPr>
          <w:rFonts w:ascii="Arial" w:hAnsi="Arial" w:eastAsia="Arial" w:cs="Arial"/>
          <w:sz w:val="24"/>
          <w:szCs w:val="24"/>
        </w:rPr>
        <w:t xml:space="preserve"> Without the amazing effort of</w:t>
      </w:r>
      <w:r>
        <w:rPr>
          <w:rFonts w:ascii="Arial" w:hAnsi="Arial" w:eastAsia="Arial" w:cs="Arial"/>
          <w:sz w:val="24"/>
          <w:szCs w:val="24"/>
        </w:rPr>
        <w:t xml:space="preserve"> volunteers like you, we wouldn</w:t>
      </w:r>
      <w:r>
        <w:rPr>
          <w:rFonts w:ascii="Arial" w:hAnsi="Arial" w:eastAsia="Arial" w:cs="Arial"/>
          <w:sz w:val="24"/>
          <w:szCs w:val="24"/>
        </w:rPr>
        <w:t xml:space="preserve">’t be able to support millions of people affected by cancer.</w:t>
      </w:r>
    </w:p>
    <w:p>
      <w:pPr>
        <w:spacing w:after="0"/>
        <w:rPr>
          <w:rFonts w:ascii="Arial" w:hAnsi="Arial" w:eastAsia="Arial" w:cs="Arial"/>
          <w:b/>
          <w:sz w:val="24"/>
          <w:szCs w:val="24"/>
        </w:rPr>
      </w:pPr>
    </w:p>
    <w:p>
      <w:pPr>
        <w:spacing/>
        <w:rPr>
          <w:rFonts w:ascii="Arial" w:hAnsi="Arial" w:eastAsia="Arial" w:cs="Arial"/>
          <w:sz w:val="24"/>
          <w:szCs w:val="24"/>
        </w:rPr>
      </w:pPr>
      <w:r>
        <w:rPr>
          <w:rFonts w:ascii="Arial" w:hAnsi="Arial" w:eastAsia="Arial" w:cs="Arial"/>
          <w:sz w:val="24"/>
          <w:szCs w:val="24"/>
        </w:rPr>
        <w:t xml:space="preserve">Because whether </w:t>
      </w:r>
      <w:r>
        <w:rPr>
          <w:rFonts w:ascii="Arial" w:hAnsi="Arial" w:eastAsia="Arial" w:cs="Arial"/>
          <w:sz w:val="24"/>
          <w:szCs w:val="24"/>
        </w:rPr>
        <w:t xml:space="preserve">it’s</w:t>
      </w:r>
      <w:r>
        <w:rPr>
          <w:rFonts w:ascii="Arial" w:hAnsi="Arial" w:eastAsia="Arial" w:cs="Arial"/>
          <w:sz w:val="24"/>
          <w:szCs w:val="24"/>
        </w:rPr>
        <w:t xml:space="preserve"> minutes or months, hours or days, </w:t>
      </w:r>
      <w:r>
        <w:rPr>
          <w:rFonts w:ascii="Arial" w:hAnsi="Arial" w:eastAsia="Arial" w:cs="Arial"/>
          <w:b/>
          <w:sz w:val="24"/>
          <w:szCs w:val="24"/>
        </w:rPr>
        <w:t xml:space="preserve">the time you give by volunteering for Macmillan really does matter </w:t>
      </w:r>
      <w:r>
        <w:rPr>
          <w:rFonts w:ascii="Arial" w:hAnsi="Arial" w:eastAsia="Arial" w:cs="Arial"/>
          <w:sz w:val="24"/>
          <w:szCs w:val="24"/>
        </w:rPr>
        <w:t xml:space="preserve">- helping us make sure no one faces cancer alone.</w:t>
      </w:r>
    </w:p>
    <w:p>
      <w:pPr>
        <w:spacing/>
        <w:rPr>
          <w:rFonts w:ascii="Arial" w:hAnsi="Arial" w:eastAsia="Arial" w:cs="Arial"/>
          <w:b/>
          <w:sz w:val="24"/>
          <w:szCs w:val="24"/>
        </w:rPr>
      </w:pPr>
      <w:r>
        <w:rPr>
          <w:rFonts w:ascii="Arial" w:hAnsi="Arial" w:eastAsia="Arial" w:cs="Arial"/>
          <w:sz w:val="24"/>
          <w:szCs w:val="24"/>
        </w:rPr>
        <w:t xml:space="preserve">There are so many ways you can volunteer. Discover more at </w:t>
      </w:r>
      <w:r>
        <w:rPr>
          <w:rFonts w:ascii="Arial" w:hAnsi="Arial" w:eastAsia="Arial" w:cs="Arial"/>
          <w:b/>
          <w:sz w:val="24"/>
          <w:szCs w:val="24"/>
        </w:rPr>
        <w:t xml:space="preserve">macmillan.org.uk</w:t>
      </w:r>
      <w:r>
        <w:rPr>
          <w:rFonts w:ascii="Arial" w:hAnsi="Arial" w:eastAsia="Arial" w:cs="Arial"/>
          <w:b/>
          <w:sz w:val="24"/>
          <w:szCs w:val="24"/>
        </w:rPr>
        <w:t xml:space="preserve">/volunteer</w:t>
      </w:r>
    </w:p>
    <w:p>
      <w:pPr>
        <w:spacing w:after="0"/>
        <w:rPr>
          <w:rFonts w:ascii="Arial" w:hAnsi="Arial" w:eastAsia="Arial" w:cs="Arial"/>
          <w:sz w:val="2"/>
          <w:szCs w:val="24"/>
        </w:rPr>
      </w:pPr>
    </w:p>
    <w:p>
      <w:pPr>
        <w:spacing w:after="0"/>
        <w:rPr>
          <w:rFonts w:ascii="Arial" w:hAnsi="Arial" w:eastAsia="Arial" w:cs="Arial"/>
          <w:b/>
          <w:sz w:val="24"/>
          <w:szCs w:val="24"/>
        </w:rPr>
      </w:pPr>
    </w:p>
    <w:p>
      <w:pPr>
        <w:spacing w:after="0"/>
        <w:rPr>
          <w:rFonts w:ascii="Arial" w:hAnsi="Arial" w:eastAsia="Arial" w:cs="Arial"/>
          <w:i/>
          <w:sz w:val="24"/>
          <w:szCs w:val="24"/>
        </w:rPr>
      </w:pPr>
      <w:r>
        <w:rPr>
          <w:rFonts w:ascii="Arial" w:hAnsi="Arial" w:eastAsia="Arial" w:cs="Arial"/>
          <w:i/>
          <w:sz w:val="24"/>
          <w:szCs w:val="24"/>
        </w:rPr>
        <w:t xml:space="preserve">And another way to say ‘</w:t>
      </w:r>
      <w:r>
        <w:rPr>
          <w:rFonts w:ascii="Arial" w:hAnsi="Arial" w:eastAsia="Arial" w:cs="Arial"/>
          <w:i/>
          <w:sz w:val="24"/>
          <w:szCs w:val="24"/>
        </w:rPr>
        <w:t xml:space="preserve">thank</w:t>
      </w:r>
      <w:r>
        <w:rPr>
          <w:rFonts w:ascii="Arial" w:hAnsi="Arial" w:eastAsia="Arial" w:cs="Arial"/>
          <w:i/>
          <w:sz w:val="24"/>
          <w:szCs w:val="24"/>
        </w:rPr>
        <w:t xml:space="preserve"> you’</w:t>
      </w:r>
      <w:r>
        <w:rPr>
          <w:rFonts w:ascii="Arial" w:hAnsi="Arial" w:eastAsia="Arial" w:cs="Arial"/>
          <w:i/>
          <w:sz w:val="24"/>
          <w:szCs w:val="24"/>
        </w:rPr>
        <w:t xml:space="preserve">:</w:t>
      </w:r>
    </w:p>
    <w:p>
      <w:pPr>
        <w:spacing w:after="0"/>
        <w:rPr>
          <w:rFonts w:ascii="Arial" w:hAnsi="Arial" w:eastAsia="Arial" w:cs="Arial"/>
          <w:b/>
          <w:sz w:val="24"/>
          <w:szCs w:val="24"/>
        </w:rPr>
      </w:pPr>
    </w:p>
    <w:p>
      <w:pPr>
        <w:spacing w:after="0"/>
        <w:rPr>
          <w:rFonts w:ascii="Arial" w:hAnsi="Arial" w:eastAsia="Arial" w:cs="Arial"/>
          <w:b/>
          <w:sz w:val="24"/>
          <w:szCs w:val="24"/>
        </w:rPr>
      </w:pPr>
      <w:r>
        <w:rPr>
          <w:rFonts w:ascii="Arial" w:hAnsi="Arial" w:eastAsia="Arial" w:cs="Arial"/>
          <w:b/>
          <w:sz w:val="24"/>
          <w:szCs w:val="24"/>
        </w:rPr>
        <w:t xml:space="preserve">Every minute you give matters</w:t>
      </w:r>
    </w:p>
    <w:p>
      <w:pPr>
        <w:spacing w:after="0"/>
        <w:rPr>
          <w:rFonts w:ascii="Arial" w:hAnsi="Arial" w:eastAsia="Arial" w:cs="Arial"/>
          <w:i/>
          <w:sz w:val="24"/>
          <w:szCs w:val="24"/>
        </w:rPr>
      </w:pPr>
    </w:p>
    <w:p>
      <w:pPr>
        <w:spacing/>
        <w:rPr>
          <w:rFonts w:ascii="Arial" w:hAnsi="Arial" w:eastAsia="Arial" w:cs="Arial"/>
          <w:b/>
          <w:sz w:val="24"/>
          <w:szCs w:val="24"/>
        </w:rPr>
      </w:pPr>
      <w:r>
        <w:rPr>
          <w:rFonts w:ascii="Arial" w:hAnsi="Arial" w:eastAsia="Arial" w:cs="Arial"/>
          <w:sz w:val="24"/>
          <w:szCs w:val="24"/>
        </w:rPr>
        <w:t xml:space="preserve">Thank you.</w:t>
      </w:r>
      <w:r>
        <w:rPr>
          <w:rFonts w:ascii="Arial" w:hAnsi="Arial" w:eastAsia="Arial" w:cs="Arial"/>
          <w:sz w:val="24"/>
          <w:szCs w:val="24"/>
        </w:rPr>
        <w:t xml:space="preserve"> </w:t>
      </w:r>
      <w:r>
        <w:rPr>
          <w:rFonts w:ascii="Arial" w:hAnsi="Arial" w:eastAsia="Arial" w:cs="Arial"/>
          <w:sz w:val="24"/>
          <w:szCs w:val="24"/>
        </w:rPr>
        <w:t xml:space="preserve">Whether </w:t>
      </w:r>
      <w:r>
        <w:rPr>
          <w:rFonts w:ascii="Arial" w:hAnsi="Arial" w:eastAsia="Arial" w:cs="Arial"/>
          <w:sz w:val="24"/>
          <w:szCs w:val="24"/>
        </w:rPr>
        <w:t xml:space="preserve">it’s</w:t>
      </w:r>
      <w:r>
        <w:rPr>
          <w:rFonts w:ascii="Arial" w:hAnsi="Arial" w:eastAsia="Arial" w:cs="Arial"/>
          <w:sz w:val="24"/>
          <w:szCs w:val="24"/>
        </w:rPr>
        <w:t xml:space="preserve"> minutes or months, hours or days,</w:t>
      </w:r>
      <w:r>
        <w:rPr>
          <w:rFonts w:ascii="Arial" w:hAnsi="Arial" w:eastAsia="Arial" w:cs="Arial"/>
          <w:b/>
          <w:sz w:val="24"/>
          <w:szCs w:val="24"/>
        </w:rPr>
        <w:t xml:space="preserve"> the time you give by volunteering for Macmillan really does matter.</w:t>
      </w:r>
    </w:p>
    <w:p>
      <w:pPr>
        <w:spacing/>
        <w:rPr>
          <w:rFonts w:ascii="Arial" w:hAnsi="Arial" w:eastAsia="Arial" w:cs="Arial"/>
          <w:sz w:val="24"/>
          <w:szCs w:val="24"/>
        </w:rPr>
      </w:pPr>
      <w:r>
        <w:rPr>
          <w:rFonts w:ascii="Arial" w:hAnsi="Arial" w:eastAsia="Arial" w:cs="Arial"/>
          <w:sz w:val="24"/>
          <w:szCs w:val="24"/>
        </w:rPr>
        <w:t xml:space="preserve">You might have </w:t>
      </w:r>
      <w:r>
        <w:rPr>
          <w:rFonts w:ascii="Arial" w:hAnsi="Arial" w:eastAsia="Arial" w:cs="Arial"/>
          <w:b/>
          <w:sz w:val="24"/>
          <w:szCs w:val="24"/>
        </w:rPr>
        <w:t xml:space="preserve">lent</w:t>
      </w:r>
      <w:r>
        <w:rPr>
          <w:rFonts w:ascii="Arial" w:hAnsi="Arial" w:eastAsia="Arial" w:cs="Arial"/>
          <w:b/>
          <w:sz w:val="24"/>
          <w:szCs w:val="24"/>
        </w:rPr>
        <w:t xml:space="preserve"> an ear to someone </w:t>
      </w:r>
      <w:r>
        <w:rPr>
          <w:rFonts w:ascii="Arial" w:hAnsi="Arial" w:eastAsia="Arial" w:cs="Arial"/>
          <w:b/>
          <w:sz w:val="24"/>
          <w:szCs w:val="24"/>
        </w:rPr>
        <w:t xml:space="preserve">in an information centre, </w:t>
      </w:r>
      <w:r>
        <w:rPr>
          <w:rFonts w:ascii="Arial" w:hAnsi="Arial" w:eastAsia="Arial" w:cs="Arial"/>
          <w:b/>
          <w:sz w:val="24"/>
          <w:szCs w:val="24"/>
        </w:rPr>
        <w:t xml:space="preserve">fundrais</w:t>
      </w:r>
      <w:r>
        <w:rPr>
          <w:rFonts w:ascii="Arial" w:hAnsi="Arial" w:eastAsia="Arial" w:cs="Arial"/>
          <w:b/>
          <w:sz w:val="24"/>
          <w:szCs w:val="24"/>
        </w:rPr>
        <w:t xml:space="preserve">ed</w:t>
      </w:r>
      <w:r>
        <w:rPr>
          <w:rFonts w:ascii="Arial" w:hAnsi="Arial" w:eastAsia="Arial" w:cs="Arial"/>
          <w:b/>
          <w:sz w:val="24"/>
          <w:szCs w:val="24"/>
        </w:rPr>
        <w:t xml:space="preserve"> at our events</w:t>
      </w:r>
      <w:r>
        <w:rPr>
          <w:rFonts w:ascii="Arial" w:hAnsi="Arial" w:eastAsia="Arial" w:cs="Arial"/>
          <w:sz w:val="24"/>
          <w:szCs w:val="24"/>
        </w:rPr>
        <w:t xml:space="preserve">, </w:t>
      </w:r>
      <w:r>
        <w:rPr>
          <w:rFonts w:ascii="Arial" w:hAnsi="Arial" w:eastAsia="Arial" w:cs="Arial"/>
          <w:sz w:val="24"/>
          <w:szCs w:val="24"/>
        </w:rPr>
        <w:t xml:space="preserve">or </w:t>
      </w:r>
      <w:r>
        <w:rPr>
          <w:rFonts w:ascii="Arial" w:hAnsi="Arial" w:eastAsia="Arial" w:cs="Arial"/>
          <w:b/>
          <w:sz w:val="24"/>
          <w:szCs w:val="24"/>
        </w:rPr>
        <w:t xml:space="preserve">offered a helping hand to someone in their home</w:t>
      </w:r>
      <w:r>
        <w:rPr>
          <w:rFonts w:ascii="Arial" w:hAnsi="Arial" w:eastAsia="Arial" w:cs="Arial"/>
          <w:sz w:val="24"/>
          <w:szCs w:val="24"/>
        </w:rPr>
        <w:t xml:space="preserve">.</w:t>
      </w:r>
      <w:r>
        <w:rPr>
          <w:rFonts w:ascii="Arial" w:hAnsi="Arial" w:eastAsia="Arial" w:cs="Arial"/>
          <w:sz w:val="24"/>
          <w:szCs w:val="24"/>
        </w:rPr>
        <w:t xml:space="preserve"> However you’re</w:t>
      </w:r>
      <w:r>
        <w:rPr>
          <w:rFonts w:ascii="Arial" w:hAnsi="Arial" w:eastAsia="Arial" w:cs="Arial"/>
          <w:sz w:val="24"/>
          <w:szCs w:val="24"/>
        </w:rPr>
        <w:t xml:space="preserve"> involved, </w:t>
      </w:r>
      <w:r>
        <w:rPr>
          <w:rFonts w:ascii="Arial" w:hAnsi="Arial" w:eastAsia="Arial" w:cs="Arial"/>
          <w:sz w:val="24"/>
          <w:szCs w:val="24"/>
        </w:rPr>
        <w:t xml:space="preserve">you’re helping us </w:t>
      </w:r>
      <w:r>
        <w:rPr>
          <w:rFonts w:ascii="Arial" w:hAnsi="Arial" w:eastAsia="Arial" w:cs="Arial"/>
          <w:sz w:val="24"/>
          <w:szCs w:val="24"/>
        </w:rPr>
        <w:t xml:space="preserve">be there for people at a difficult time so they can start to feel more in control. </w:t>
      </w:r>
    </w:p>
    <w:p>
      <w:pPr>
        <w:spacing/>
        <w:rPr>
          <w:rFonts w:ascii="Arial" w:hAnsi="Arial" w:eastAsia="Arial" w:cs="Arial"/>
          <w:b/>
          <w:sz w:val="24"/>
          <w:szCs w:val="24"/>
        </w:rPr>
      </w:pPr>
      <w:r>
        <w:rPr>
          <w:rFonts w:ascii="Arial" w:hAnsi="Arial" w:eastAsia="Arial" w:cs="Arial"/>
          <w:sz w:val="24"/>
          <w:szCs w:val="24"/>
        </w:rPr>
        <w:t xml:space="preserve">Discover more about volunteering with us at </w:t>
      </w:r>
      <w:r>
        <w:rPr>
          <w:rFonts w:ascii="Arial" w:hAnsi="Arial" w:eastAsia="Arial" w:cs="Arial"/>
          <w:b/>
          <w:sz w:val="24"/>
          <w:szCs w:val="24"/>
        </w:rPr>
        <w:t xml:space="preserve">macmillan.org.uk</w:t>
      </w:r>
      <w:r>
        <w:rPr>
          <w:rFonts w:ascii="Arial" w:hAnsi="Arial" w:eastAsia="Arial" w:cs="Arial"/>
          <w:b/>
          <w:sz w:val="24"/>
          <w:szCs w:val="24"/>
        </w:rPr>
        <w:t xml:space="preserve">/volunteer</w:t>
      </w:r>
    </w:p>
    <w:p>
      <w:pPr>
        <w:spacing/>
        <w:rPr>
          <w:rFonts w:ascii="Arial" w:hAnsi="Arial" w:eastAsia="Arial" w:cs="Arial"/>
          <w:b/>
          <w:sz w:val="30"/>
          <w:szCs w:val="26"/>
        </w:rPr>
      </w:pPr>
    </w:p>
    <w:p>
      <w:pPr>
        <w:spacing/>
        <w:rPr>
          <w:rFonts w:ascii="Arial" w:hAnsi="Arial" w:eastAsia="Arial" w:cs="Arial"/>
          <w:b/>
          <w:sz w:val="30"/>
          <w:szCs w:val="26"/>
        </w:rPr>
      </w:pPr>
      <w:r>
        <w:rPr/>
        <w:br w:type="page"/>
      </w:r>
    </w:p>
    <w:p>
      <w:pPr>
        <w:spacing/>
        <w:rPr>
          <w:rFonts w:ascii="Arial" w:hAnsi="Arial" w:eastAsia="Arial" w:cs="Arial"/>
          <w:b/>
          <w:sz w:val="30"/>
          <w:szCs w:val="26"/>
        </w:rPr>
      </w:pPr>
      <w:bookmarkStart w:id="4" w:name="Urgency"/>
      <w:bookmarkEnd w:id="4"/>
    </w:p>
    <w:p>
      <w:pPr>
        <w:spacing/>
        <w:rPr>
          <w:rFonts w:ascii="Arial" w:hAnsi="Arial" w:eastAsia="Arial" w:cs="Arial"/>
          <w:b/>
          <w:sz w:val="30"/>
          <w:szCs w:val="26"/>
        </w:rPr>
      </w:pPr>
      <w:r>
        <w:rPr>
          <w:rFonts w:ascii="Arial" w:hAnsi="Arial" w:eastAsia="Arial" w:cs="Arial"/>
          <w:b/>
          <w:sz w:val="30"/>
          <w:szCs w:val="26"/>
        </w:rPr>
        <w:t xml:space="preserve">Some ways to bring out the urgency of our cause</w:t>
      </w:r>
    </w:p>
    <w:p>
      <w:pPr>
        <w:spacing/>
        <w:rPr>
          <w:rFonts w:ascii="Arial" w:hAnsi="Arial" w:eastAsia="Arial" w:cs="Arial"/>
          <w:i/>
          <w:sz w:val="24"/>
          <w:szCs w:val="24"/>
        </w:rPr>
      </w:pPr>
      <w:r>
        <w:rPr>
          <w:rFonts w:ascii="Arial" w:hAnsi="Arial" w:eastAsia="Arial" w:cs="Arial"/>
          <w:i/>
          <w:sz w:val="24"/>
          <w:szCs w:val="24"/>
        </w:rPr>
        <w:t xml:space="preserve">Option one:</w:t>
      </w:r>
    </w:p>
    <w:p>
      <w:pPr>
        <w:spacing/>
        <w:rPr>
          <w:rFonts w:ascii="Arial" w:hAnsi="Arial" w:eastAsia="Arial" w:cs="Arial"/>
          <w:sz w:val="24"/>
          <w:szCs w:val="24"/>
        </w:rPr>
      </w:pPr>
      <w:r>
        <w:rPr>
          <w:rFonts w:ascii="Arial" w:hAnsi="Arial" w:eastAsia="Arial" w:cs="Arial"/>
          <w:b/>
          <w:sz w:val="24"/>
          <w:szCs w:val="24"/>
        </w:rPr>
        <w:t xml:space="preserve">There are 2.5 million people living with cancer</w:t>
      </w:r>
      <w:r>
        <w:rPr>
          <w:rFonts w:ascii="Arial" w:hAnsi="Arial" w:eastAsia="Arial" w:cs="Arial"/>
          <w:sz w:val="24"/>
          <w:szCs w:val="24"/>
        </w:rPr>
        <w:t xml:space="preserve"> </w:t>
      </w:r>
      <w:r>
        <w:rPr>
          <w:rFonts w:ascii="Arial" w:hAnsi="Arial" w:eastAsia="Arial" w:cs="Arial"/>
          <w:sz w:val="24"/>
          <w:szCs w:val="24"/>
        </w:rPr>
        <w:t xml:space="preserve">right now</w:t>
      </w:r>
      <w:r>
        <w:rPr>
          <w:rFonts w:ascii="Arial" w:hAnsi="Arial" w:eastAsia="Arial" w:cs="Arial"/>
          <w:sz w:val="24"/>
          <w:szCs w:val="24"/>
        </w:rPr>
        <w:t xml:space="preserve">. And the sad truth is</w:t>
      </w:r>
      <w:r>
        <w:rPr>
          <w:rFonts w:ascii="Arial" w:hAnsi="Arial" w:eastAsia="Arial" w:cs="Arial"/>
          <w:sz w:val="24"/>
          <w:szCs w:val="24"/>
        </w:rPr>
        <w:t xml:space="preserve">,</w:t>
      </w:r>
      <w:r>
        <w:rPr>
          <w:rFonts w:ascii="Arial" w:hAnsi="Arial" w:eastAsia="Arial" w:cs="Arial"/>
          <w:sz w:val="24"/>
          <w:szCs w:val="24"/>
        </w:rPr>
        <w:t xml:space="preserve"> this number is only going to go up. </w:t>
      </w:r>
      <w:r>
        <w:rPr>
          <w:rFonts w:ascii="Arial" w:hAnsi="Arial" w:eastAsia="Arial" w:cs="Arial"/>
          <w:b/>
          <w:sz w:val="24"/>
          <w:szCs w:val="24"/>
        </w:rPr>
        <w:t xml:space="preserve">That’s why we need people like you to volunteer your time in whatever way you can today</w:t>
      </w:r>
      <w:r>
        <w:rPr>
          <w:rFonts w:ascii="Arial" w:hAnsi="Arial" w:eastAsia="Arial" w:cs="Arial"/>
          <w:sz w:val="24"/>
          <w:szCs w:val="24"/>
        </w:rPr>
        <w:t xml:space="preserve">. </w:t>
      </w:r>
    </w:p>
    <w:p>
      <w:pPr>
        <w:spacing/>
        <w:rPr>
          <w:rFonts w:ascii="Arial" w:hAnsi="Arial" w:eastAsia="Arial" w:cs="Arial"/>
          <w:sz w:val="24"/>
          <w:szCs w:val="24"/>
        </w:rPr>
      </w:pPr>
      <w:r>
        <w:rPr>
          <w:rFonts w:ascii="Arial" w:hAnsi="Arial" w:eastAsia="Arial" w:cs="Arial"/>
          <w:sz w:val="24"/>
          <w:szCs w:val="24"/>
        </w:rPr>
        <w:t xml:space="preserve">You might want to fundraise at an event, support someone </w:t>
      </w:r>
      <w:r>
        <w:rPr>
          <w:rFonts w:ascii="Arial" w:hAnsi="Arial" w:eastAsia="Arial" w:cs="Arial"/>
          <w:sz w:val="24"/>
          <w:szCs w:val="24"/>
        </w:rPr>
        <w:t xml:space="preserve">by doing a few odd jobs</w:t>
      </w:r>
      <w:r>
        <w:rPr>
          <w:rFonts w:ascii="Arial" w:hAnsi="Arial" w:eastAsia="Arial" w:cs="Arial"/>
          <w:sz w:val="24"/>
          <w:szCs w:val="24"/>
        </w:rPr>
        <w:t xml:space="preserve">, volunteer in our offices, or sign a campaign. It could be that you’ve got five minutes to spare, a few hours to lend a hand, or </w:t>
      </w:r>
      <w:r>
        <w:rPr>
          <w:rFonts w:ascii="Arial" w:hAnsi="Arial" w:eastAsia="Arial" w:cs="Arial"/>
          <w:sz w:val="24"/>
          <w:szCs w:val="24"/>
        </w:rPr>
        <w:t xml:space="preserve">a few days a week to give</w:t>
      </w:r>
      <w:r>
        <w:rPr>
          <w:rFonts w:ascii="Arial" w:hAnsi="Arial" w:eastAsia="Arial" w:cs="Arial"/>
          <w:sz w:val="24"/>
          <w:szCs w:val="24"/>
        </w:rPr>
        <w:t xml:space="preserve">. </w:t>
      </w:r>
    </w:p>
    <w:p>
      <w:pPr>
        <w:spacing/>
        <w:rPr>
          <w:rFonts w:ascii="Arial" w:hAnsi="Arial" w:eastAsia="Arial" w:cs="Arial"/>
          <w:b/>
          <w:sz w:val="24"/>
          <w:szCs w:val="24"/>
        </w:rPr>
      </w:pPr>
      <w:r>
        <w:rPr>
          <w:rFonts w:ascii="Arial" w:hAnsi="Arial" w:eastAsia="Arial" w:cs="Arial"/>
          <w:b/>
          <w:sz w:val="24"/>
          <w:szCs w:val="24"/>
        </w:rPr>
        <w:t xml:space="preserve">However you want to get involved,</w:t>
      </w:r>
      <w:r>
        <w:rPr>
          <w:rFonts w:ascii="Arial" w:hAnsi="Arial" w:eastAsia="Arial" w:cs="Arial"/>
          <w:sz w:val="24"/>
          <w:szCs w:val="24"/>
        </w:rPr>
        <w:t xml:space="preserve"> </w:t>
      </w:r>
      <w:r>
        <w:rPr>
          <w:rFonts w:ascii="Arial" w:hAnsi="Arial" w:eastAsia="Arial" w:cs="Arial"/>
          <w:b/>
          <w:sz w:val="24"/>
          <w:szCs w:val="24"/>
        </w:rPr>
        <w:t xml:space="preserve">it </w:t>
      </w:r>
      <w:r>
        <w:rPr>
          <w:rFonts w:ascii="Arial" w:hAnsi="Arial" w:eastAsia="Arial" w:cs="Arial"/>
          <w:b/>
          <w:sz w:val="24"/>
          <w:szCs w:val="24"/>
        </w:rPr>
        <w:t xml:space="preserve">really </w:t>
      </w:r>
      <w:r>
        <w:rPr>
          <w:rFonts w:ascii="Arial" w:hAnsi="Arial" w:eastAsia="Arial" w:cs="Arial"/>
          <w:b/>
          <w:sz w:val="24"/>
          <w:szCs w:val="24"/>
        </w:rPr>
        <w:t xml:space="preserve">will</w:t>
      </w:r>
      <w:r>
        <w:rPr>
          <w:rFonts w:ascii="Arial" w:hAnsi="Arial" w:eastAsia="Arial" w:cs="Arial"/>
          <w:b/>
          <w:sz w:val="24"/>
          <w:szCs w:val="24"/>
        </w:rPr>
        <w:t xml:space="preserve"> matter</w:t>
      </w:r>
      <w:r>
        <w:rPr>
          <w:rFonts w:ascii="Arial" w:hAnsi="Arial" w:eastAsia="Arial" w:cs="Arial"/>
          <w:b/>
          <w:sz w:val="24"/>
          <w:szCs w:val="24"/>
        </w:rPr>
        <w:t xml:space="preserve"> </w:t>
      </w:r>
      <w:r>
        <w:rPr>
          <w:rFonts w:ascii="Arial" w:hAnsi="Arial" w:eastAsia="Arial" w:cs="Arial"/>
          <w:sz w:val="24"/>
          <w:szCs w:val="24"/>
        </w:rPr>
        <w:t xml:space="preserve">–</w:t>
      </w:r>
      <w:r>
        <w:rPr>
          <w:rFonts w:ascii="Arial" w:hAnsi="Arial" w:eastAsia="Arial" w:cs="Arial"/>
          <w:b/>
          <w:sz w:val="24"/>
          <w:szCs w:val="24"/>
        </w:rPr>
        <w:t xml:space="preserve"> </w:t>
      </w:r>
      <w:r>
        <w:rPr>
          <w:rFonts w:ascii="Arial" w:hAnsi="Arial" w:eastAsia="Arial" w:cs="Arial"/>
          <w:sz w:val="24"/>
          <w:szCs w:val="24"/>
        </w:rPr>
        <w:t xml:space="preserve">helping us make sure no one faces cancer.</w:t>
      </w:r>
    </w:p>
    <w:p>
      <w:pPr>
        <w:spacing/>
        <w:rPr>
          <w:rFonts w:ascii="Arial" w:hAnsi="Arial" w:eastAsia="Arial" w:cs="Arial"/>
          <w:sz w:val="24"/>
          <w:szCs w:val="24"/>
        </w:rPr>
      </w:pPr>
      <w:r>
        <w:rPr>
          <w:rFonts w:ascii="Arial" w:hAnsi="Arial" w:eastAsia="Arial" w:cs="Arial"/>
          <w:sz w:val="24"/>
          <w:szCs w:val="24"/>
        </w:rPr>
        <w:t xml:space="preserve">Do something amazing today at</w:t>
      </w:r>
      <w:r>
        <w:rPr>
          <w:rFonts w:ascii="Arial" w:hAnsi="Arial" w:eastAsia="Arial" w:cs="Arial"/>
          <w:b/>
          <w:sz w:val="24"/>
          <w:szCs w:val="24"/>
        </w:rPr>
        <w:t xml:space="preserve"> </w:t>
      </w:r>
      <w:r>
        <w:rPr>
          <w:rFonts w:ascii="Arial" w:hAnsi="Arial" w:eastAsia="Arial" w:cs="Arial"/>
          <w:b/>
          <w:sz w:val="24"/>
          <w:szCs w:val="24"/>
        </w:rPr>
        <w:t xml:space="preserve">macmillan.org.uk</w:t>
      </w:r>
      <w:r>
        <w:rPr>
          <w:rFonts w:ascii="Arial" w:hAnsi="Arial" w:eastAsia="Arial" w:cs="Arial"/>
          <w:b/>
          <w:sz w:val="24"/>
          <w:szCs w:val="24"/>
        </w:rPr>
        <w:t xml:space="preserve">/volunteer</w:t>
      </w:r>
    </w:p>
    <w:p>
      <w:pPr>
        <w:spacing/>
        <w:rPr>
          <w:rFonts w:ascii="Arial" w:hAnsi="Arial" w:eastAsia="Arial" w:cs="Arial"/>
          <w:sz w:val="2"/>
          <w:szCs w:val="24"/>
        </w:rPr>
      </w:pPr>
    </w:p>
    <w:p>
      <w:pPr>
        <w:spacing/>
        <w:rPr>
          <w:rFonts w:ascii="Arial" w:hAnsi="Arial" w:eastAsia="Arial" w:cs="Arial"/>
          <w:i/>
          <w:sz w:val="24"/>
          <w:szCs w:val="24"/>
        </w:rPr>
      </w:pPr>
      <w:r>
        <w:rPr>
          <w:rFonts w:ascii="Arial" w:hAnsi="Arial" w:eastAsia="Arial" w:cs="Arial"/>
          <w:i/>
          <w:sz w:val="24"/>
          <w:szCs w:val="24"/>
        </w:rPr>
        <w:t xml:space="preserve">Option two:</w:t>
      </w:r>
    </w:p>
    <w:p>
      <w:pPr>
        <w:spacing/>
        <w:rPr>
          <w:rFonts w:ascii="Arial" w:hAnsi="Arial" w:eastAsia="Arial" w:cs="Arial"/>
          <w:sz w:val="24"/>
          <w:szCs w:val="24"/>
        </w:rPr>
      </w:pPr>
      <w:r>
        <w:rPr>
          <w:rFonts w:ascii="Arial" w:hAnsi="Arial" w:eastAsia="Arial" w:cs="Arial"/>
          <w:sz w:val="24"/>
          <w:szCs w:val="24"/>
        </w:rPr>
        <w:t xml:space="preserve">More.</w:t>
      </w:r>
      <w:r>
        <w:rPr>
          <w:rFonts w:ascii="Arial" w:hAnsi="Arial" w:eastAsia="Arial" w:cs="Arial"/>
          <w:sz w:val="24"/>
          <w:szCs w:val="24"/>
        </w:rPr>
        <w:t xml:space="preserve"> We all want it. But when it comes to volunteering </w:t>
      </w:r>
      <w:r>
        <w:rPr>
          <w:rFonts w:ascii="Arial" w:hAnsi="Arial" w:eastAsia="Arial" w:cs="Arial"/>
          <w:sz w:val="24"/>
          <w:szCs w:val="24"/>
        </w:rPr>
        <w:t xml:space="preserve">for</w:t>
      </w:r>
      <w:r>
        <w:rPr>
          <w:rFonts w:ascii="Arial" w:hAnsi="Arial" w:eastAsia="Arial" w:cs="Arial"/>
          <w:sz w:val="24"/>
          <w:szCs w:val="24"/>
        </w:rPr>
        <w:t xml:space="preserve"> Macmillan we desperately need it. Because </w:t>
      </w:r>
      <w:r>
        <w:rPr>
          <w:rFonts w:ascii="Arial" w:hAnsi="Arial" w:eastAsia="Arial" w:cs="Arial"/>
          <w:sz w:val="24"/>
          <w:szCs w:val="24"/>
        </w:rPr>
        <w:t xml:space="preserve">with 2.5 million people now living with cancer, our challenge to make sure no one faces cancer alone has never been bigger.</w:t>
      </w:r>
    </w:p>
    <w:p>
      <w:pPr>
        <w:spacing/>
        <w:rPr>
          <w:rFonts w:ascii="Arial" w:hAnsi="Arial" w:eastAsia="Arial" w:cs="Arial"/>
          <w:sz w:val="24"/>
          <w:szCs w:val="24"/>
        </w:rPr>
      </w:pPr>
      <w:r>
        <w:rPr>
          <w:rFonts w:ascii="Arial" w:hAnsi="Arial" w:eastAsia="Arial" w:cs="Arial"/>
          <w:sz w:val="24"/>
          <w:szCs w:val="24"/>
        </w:rPr>
        <w:t xml:space="preserve">Discover </w:t>
      </w:r>
      <w:r>
        <w:rPr>
          <w:rFonts w:ascii="Arial" w:hAnsi="Arial" w:eastAsia="Arial" w:cs="Arial"/>
          <w:sz w:val="24"/>
          <w:szCs w:val="24"/>
        </w:rPr>
        <w:t xml:space="preserve">how else you can get involved at</w:t>
      </w:r>
      <w:r>
        <w:rPr>
          <w:rFonts w:ascii="Arial" w:hAnsi="Arial" w:eastAsia="Arial" w:cs="Arial"/>
          <w:sz w:val="24"/>
          <w:szCs w:val="24"/>
        </w:rPr>
        <w:t xml:space="preserve"> </w:t>
      </w:r>
      <w:r>
        <w:rPr>
          <w:rFonts w:ascii="Arial" w:hAnsi="Arial" w:eastAsia="Arial" w:cs="Arial"/>
          <w:b/>
          <w:sz w:val="24"/>
          <w:szCs w:val="24"/>
        </w:rPr>
        <w:t xml:space="preserve">macmillan.org.uk</w:t>
      </w:r>
      <w:r>
        <w:rPr>
          <w:rFonts w:ascii="Arial" w:hAnsi="Arial" w:eastAsia="Arial" w:cs="Arial"/>
          <w:b/>
          <w:sz w:val="24"/>
          <w:szCs w:val="24"/>
        </w:rPr>
        <w:t xml:space="preserve">/volunteer</w:t>
      </w:r>
    </w:p>
    <w:p>
      <w:pPr>
        <w:spacing/>
        <w:rPr>
          <w:rFonts w:ascii="Arial" w:hAnsi="Arial" w:eastAsia="Arial" w:cs="Arial"/>
          <w:b/>
          <w:sz w:val="30"/>
          <w:szCs w:val="26"/>
        </w:rPr>
      </w:pPr>
    </w:p>
    <w:p>
      <w:pPr>
        <w:spacing/>
        <w:rPr>
          <w:rFonts w:ascii="Arial" w:hAnsi="Arial" w:eastAsia="Arial" w:cs="Arial"/>
          <w:b/>
          <w:sz w:val="30"/>
          <w:szCs w:val="26"/>
        </w:rPr>
      </w:pPr>
      <w:bookmarkStart w:id="5" w:name="Whatelse"/>
      <w:bookmarkEnd w:id="5"/>
      <w:r>
        <w:rPr>
          <w:rFonts w:ascii="Arial" w:hAnsi="Arial" w:eastAsia="Arial" w:cs="Arial"/>
          <w:b/>
          <w:sz w:val="30"/>
          <w:szCs w:val="26"/>
        </w:rPr>
        <w:t xml:space="preserve">Showing existing volunteers what else they could do</w:t>
      </w:r>
    </w:p>
    <w:p>
      <w:pPr>
        <w:spacing/>
        <w:rPr>
          <w:rFonts w:ascii="Arial" w:hAnsi="Arial" w:eastAsia="Arial" w:cs="Arial"/>
          <w:i/>
          <w:sz w:val="24"/>
          <w:szCs w:val="24"/>
        </w:rPr>
      </w:pPr>
      <w:r>
        <w:rPr>
          <w:rFonts w:ascii="Arial" w:hAnsi="Arial" w:eastAsia="Arial" w:cs="Arial"/>
          <w:i/>
          <w:sz w:val="24"/>
          <w:szCs w:val="24"/>
        </w:rPr>
        <w:t xml:space="preserve">Option one:</w:t>
      </w:r>
    </w:p>
    <w:p>
      <w:pPr>
        <w:spacing/>
        <w:rPr>
          <w:rFonts w:ascii="Arial" w:hAnsi="Arial" w:eastAsia="Arial" w:cs="Arial"/>
          <w:sz w:val="24"/>
          <w:szCs w:val="24"/>
        </w:rPr>
      </w:pPr>
      <w:r>
        <w:rPr>
          <w:rFonts w:ascii="Arial" w:hAnsi="Arial" w:eastAsia="Arial" w:cs="Arial"/>
          <w:sz w:val="24"/>
          <w:szCs w:val="24"/>
        </w:rPr>
        <w:t xml:space="preserve">Volunteers like you mean millions of people affe</w:t>
      </w:r>
      <w:r>
        <w:rPr>
          <w:rFonts w:ascii="Arial" w:hAnsi="Arial" w:eastAsia="Arial" w:cs="Arial"/>
          <w:sz w:val="24"/>
          <w:szCs w:val="24"/>
        </w:rPr>
        <w:t xml:space="preserve">cted by cancer can get support.</w:t>
      </w:r>
      <w:r>
        <w:rPr>
          <w:rFonts w:ascii="Arial" w:hAnsi="Arial" w:eastAsia="Arial" w:cs="Arial"/>
          <w:sz w:val="24"/>
          <w:szCs w:val="24"/>
        </w:rPr>
        <w:t xml:space="preserve"> And without you, we couldn’t do what we do. </w:t>
      </w:r>
      <w:r>
        <w:rPr>
          <w:rFonts w:ascii="Arial" w:hAnsi="Arial" w:eastAsia="Arial" w:cs="Arial"/>
          <w:sz w:val="24"/>
          <w:szCs w:val="24"/>
        </w:rPr>
        <w:t xml:space="preserve">That’s why we need you </w:t>
      </w:r>
      <w:r>
        <w:rPr>
          <w:rFonts w:ascii="Arial" w:hAnsi="Arial" w:eastAsia="Arial" w:cs="Arial"/>
          <w:sz w:val="24"/>
          <w:szCs w:val="24"/>
        </w:rPr>
        <w:t xml:space="preserve">to </w:t>
      </w:r>
      <w:r>
        <w:rPr>
          <w:rFonts w:ascii="Arial" w:hAnsi="Arial" w:eastAsia="Arial" w:cs="Arial"/>
          <w:sz w:val="24"/>
          <w:szCs w:val="24"/>
        </w:rPr>
        <w:t xml:space="preserve">make an even bigger difference by </w:t>
      </w:r>
      <w:r>
        <w:rPr>
          <w:rFonts w:ascii="Arial" w:hAnsi="Arial" w:eastAsia="Arial" w:cs="Arial"/>
          <w:sz w:val="24"/>
          <w:szCs w:val="24"/>
          <w:highlight w:val="yellow"/>
        </w:rPr>
        <w:t xml:space="preserve">&lt;insert your own </w:t>
      </w:r>
      <w:r>
        <w:rPr>
          <w:rFonts w:ascii="Arial" w:hAnsi="Arial" w:eastAsia="Arial" w:cs="Arial"/>
          <w:sz w:val="24"/>
          <w:szCs w:val="24"/>
          <w:highlight w:val="yellow"/>
        </w:rPr>
        <w:t xml:space="preserve">call</w:t>
      </w:r>
      <w:r>
        <w:rPr>
          <w:rFonts w:ascii="Arial" w:hAnsi="Arial" w:eastAsia="Arial" w:cs="Arial"/>
          <w:sz w:val="24"/>
          <w:szCs w:val="24"/>
          <w:highlight w:val="yellow"/>
        </w:rPr>
        <w:t xml:space="preserve">&gt;</w:t>
      </w:r>
      <w:r>
        <w:rPr>
          <w:rFonts w:ascii="Arial" w:hAnsi="Arial" w:eastAsia="Arial" w:cs="Arial"/>
          <w:sz w:val="24"/>
          <w:szCs w:val="24"/>
        </w:rPr>
        <w:t xml:space="preserve"> today.</w:t>
      </w:r>
    </w:p>
    <w:p>
      <w:pPr>
        <w:spacing/>
        <w:rPr>
          <w:rFonts w:ascii="Arial" w:hAnsi="Arial" w:eastAsia="Arial" w:cs="Arial"/>
          <w:sz w:val="24"/>
          <w:szCs w:val="24"/>
        </w:rPr>
      </w:pPr>
      <w:r>
        <w:rPr>
          <w:rFonts w:ascii="Arial" w:hAnsi="Arial" w:eastAsia="Arial" w:cs="Arial"/>
          <w:sz w:val="24"/>
          <w:szCs w:val="24"/>
        </w:rPr>
        <w:t xml:space="preserve">Find out more at </w:t>
      </w:r>
      <w:r>
        <w:rPr>
          <w:rFonts w:ascii="Arial" w:hAnsi="Arial" w:eastAsia="Arial" w:cs="Arial"/>
          <w:b/>
          <w:sz w:val="24"/>
          <w:szCs w:val="24"/>
        </w:rPr>
        <w:t xml:space="preserve">macmillan.org.uk</w:t>
      </w:r>
      <w:r>
        <w:rPr>
          <w:rFonts w:ascii="Arial" w:hAnsi="Arial" w:eastAsia="Arial" w:cs="Arial"/>
          <w:b/>
          <w:sz w:val="24"/>
          <w:szCs w:val="24"/>
        </w:rPr>
        <w:t xml:space="preserve">/volunteer</w:t>
      </w:r>
    </w:p>
    <w:p>
      <w:pPr>
        <w:spacing/>
        <w:rPr>
          <w:rFonts w:ascii="Arial" w:hAnsi="Arial" w:eastAsia="Arial" w:cs="Arial"/>
          <w:sz w:val="2"/>
          <w:szCs w:val="24"/>
        </w:rPr>
      </w:pPr>
    </w:p>
    <w:p>
      <w:pPr>
        <w:spacing/>
        <w:rPr>
          <w:rFonts w:ascii="Arial" w:hAnsi="Arial" w:eastAsia="Arial" w:cs="Arial"/>
          <w:i/>
          <w:sz w:val="24"/>
          <w:szCs w:val="24"/>
        </w:rPr>
      </w:pPr>
      <w:r>
        <w:rPr>
          <w:rFonts w:ascii="Arial" w:hAnsi="Arial" w:eastAsia="Arial" w:cs="Arial"/>
          <w:i/>
          <w:sz w:val="24"/>
          <w:szCs w:val="24"/>
        </w:rPr>
        <w:t xml:space="preserve">Option two:</w:t>
      </w:r>
    </w:p>
    <w:p>
      <w:pPr>
        <w:spacing/>
        <w:rPr>
          <w:rFonts w:ascii="Arial" w:hAnsi="Arial" w:eastAsia="Arial" w:cs="Arial"/>
          <w:sz w:val="24"/>
          <w:szCs w:val="24"/>
        </w:rPr>
      </w:pPr>
      <w:r>
        <w:rPr>
          <w:rFonts w:ascii="Arial" w:hAnsi="Arial" w:eastAsia="Arial" w:cs="Arial"/>
          <w:sz w:val="24"/>
          <w:szCs w:val="24"/>
        </w:rPr>
        <w:t xml:space="preserve">T</w:t>
      </w:r>
      <w:r>
        <w:rPr>
          <w:rFonts w:ascii="Arial" w:hAnsi="Arial" w:eastAsia="Arial" w:cs="Arial"/>
          <w:sz w:val="24"/>
          <w:szCs w:val="24"/>
        </w:rPr>
        <w:t xml:space="preserve">here are many ways volunteering with Macmillan </w:t>
      </w:r>
      <w:r>
        <w:rPr>
          <w:rFonts w:ascii="Arial" w:hAnsi="Arial" w:eastAsia="Arial" w:cs="Arial"/>
          <w:sz w:val="24"/>
          <w:szCs w:val="24"/>
        </w:rPr>
        <w:t xml:space="preserve">can really make a difference </w:t>
      </w:r>
      <w:r>
        <w:rPr>
          <w:rFonts w:ascii="Arial" w:hAnsi="Arial" w:eastAsia="Arial" w:cs="Arial"/>
          <w:sz w:val="24"/>
          <w:szCs w:val="24"/>
        </w:rPr>
        <w:t xml:space="preserve">for</w:t>
      </w:r>
      <w:r>
        <w:rPr>
          <w:rFonts w:ascii="Arial" w:hAnsi="Arial" w:eastAsia="Arial" w:cs="Arial"/>
          <w:sz w:val="24"/>
          <w:szCs w:val="24"/>
        </w:rPr>
        <w:t xml:space="preserve"> </w:t>
      </w:r>
      <w:r>
        <w:rPr>
          <w:rFonts w:ascii="Arial" w:hAnsi="Arial" w:eastAsia="Arial" w:cs="Arial"/>
          <w:sz w:val="24"/>
          <w:szCs w:val="24"/>
        </w:rPr>
        <w:t xml:space="preserve">people affected by cancer</w:t>
      </w:r>
      <w:r>
        <w:rPr>
          <w:rFonts w:ascii="Arial" w:hAnsi="Arial" w:eastAsia="Arial" w:cs="Arial"/>
          <w:sz w:val="24"/>
          <w:szCs w:val="24"/>
        </w:rPr>
        <w:t xml:space="preserve">. </w:t>
      </w:r>
      <w:r>
        <w:rPr>
          <w:rFonts w:ascii="Arial" w:hAnsi="Arial" w:eastAsia="Arial" w:cs="Arial"/>
          <w:sz w:val="24"/>
          <w:szCs w:val="24"/>
        </w:rPr>
        <w:t xml:space="preserve">And the choice is yours how you get involved.</w:t>
      </w:r>
    </w:p>
    <w:p>
      <w:pPr>
        <w:spacing/>
        <w:rPr>
          <w:rFonts w:ascii="Arial" w:hAnsi="Arial" w:eastAsia="Arial" w:cs="Arial"/>
          <w:b/>
          <w:sz w:val="24"/>
          <w:szCs w:val="24"/>
        </w:rPr>
      </w:pPr>
      <w:r>
        <w:rPr>
          <w:rFonts w:ascii="Arial" w:hAnsi="Arial" w:eastAsia="Arial" w:cs="Arial"/>
          <w:sz w:val="24"/>
          <w:szCs w:val="24"/>
        </w:rPr>
        <w:t xml:space="preserve">Make your time matter. Volunteer </w:t>
      </w:r>
      <w:r>
        <w:rPr>
          <w:rFonts w:ascii="Arial" w:hAnsi="Arial" w:eastAsia="Arial" w:cs="Arial"/>
          <w:sz w:val="24"/>
          <w:szCs w:val="24"/>
        </w:rPr>
        <w:t xml:space="preserve">with Macmillan </w:t>
      </w:r>
      <w:r>
        <w:rPr>
          <w:rFonts w:ascii="Arial" w:hAnsi="Arial" w:eastAsia="Arial" w:cs="Arial"/>
          <w:sz w:val="24"/>
          <w:szCs w:val="24"/>
        </w:rPr>
        <w:t xml:space="preserve">today at </w:t>
      </w:r>
      <w:r>
        <w:rPr>
          <w:rFonts w:ascii="Arial" w:hAnsi="Arial" w:eastAsia="Arial" w:cs="Arial"/>
          <w:b/>
          <w:sz w:val="24"/>
          <w:szCs w:val="24"/>
        </w:rPr>
        <w:t xml:space="preserve">macmillan.org.uk/volunteer</w:t>
      </w:r>
    </w:p>
    <w:p>
      <w:pPr>
        <w:spacing/>
        <w:rPr>
          <w:rFonts w:ascii="Arial" w:hAnsi="Arial" w:eastAsia="Arial" w:cs="Arial"/>
          <w:b/>
          <w:sz w:val="26"/>
          <w:szCs w:val="26"/>
        </w:rPr>
      </w:pPr>
    </w:p>
    <w:p>
      <w:pPr>
        <w:spacing/>
        <w:rPr>
          <w:rFonts w:ascii="Arial" w:hAnsi="Arial" w:eastAsia="Arial" w:cs="Arial"/>
          <w:b/>
          <w:sz w:val="26"/>
          <w:szCs w:val="26"/>
        </w:rPr>
      </w:pPr>
      <w:bookmarkStart w:id="6" w:name="Wrapup"/>
      <w:bookmarkEnd w:id="6"/>
    </w:p>
    <w:p>
      <w:pPr>
        <w:spacing/>
        <w:rPr>
          <w:rFonts w:ascii="Arial" w:hAnsi="Arial" w:eastAsia="Arial" w:cs="Arial"/>
          <w:b/>
          <w:sz w:val="26"/>
          <w:szCs w:val="26"/>
        </w:rPr>
      </w:pPr>
      <w:r>
        <w:rPr>
          <w:rFonts w:ascii="Arial" w:hAnsi="Arial" w:eastAsia="Arial" w:cs="Arial"/>
          <w:b/>
          <w:sz w:val="30"/>
          <w:szCs w:val="26"/>
        </w:rPr>
        <w:t xml:space="preserve">Wrapping up</w:t>
      </w:r>
      <w:r>
        <w:rPr>
          <w:rFonts w:ascii="Arial" w:hAnsi="Arial" w:eastAsia="Arial" w:cs="Arial"/>
          <w:b/>
          <w:sz w:val="30"/>
          <w:szCs w:val="26"/>
        </w:rPr>
        <w:t xml:space="preserve"> communication – the ‘call to action’</w:t>
      </w:r>
    </w:p>
    <w:p>
      <w:pPr>
        <w:spacing/>
        <w:rPr>
          <w:rFonts w:ascii="Arial" w:hAnsi="Arial" w:eastAsia="Arial" w:cs="Arial"/>
          <w:i/>
          <w:sz w:val="24"/>
          <w:szCs w:val="24"/>
        </w:rPr>
      </w:pPr>
      <w:r>
        <w:rPr>
          <w:rFonts w:ascii="Arial" w:hAnsi="Arial" w:eastAsia="Arial" w:cs="Arial"/>
          <w:i/>
          <w:sz w:val="24"/>
          <w:szCs w:val="24"/>
        </w:rPr>
        <w:t xml:space="preserve">Wherever possible,</w:t>
      </w:r>
      <w:r>
        <w:rPr>
          <w:rFonts w:ascii="Arial" w:hAnsi="Arial" w:eastAsia="Arial" w:cs="Arial"/>
          <w:i/>
          <w:sz w:val="24"/>
          <w:szCs w:val="24"/>
        </w:rPr>
        <w:t xml:space="preserve"> we</w:t>
      </w:r>
      <w:r>
        <w:rPr>
          <w:rFonts w:ascii="Arial" w:hAnsi="Arial" w:eastAsia="Arial" w:cs="Arial"/>
          <w:i/>
          <w:sz w:val="24"/>
          <w:szCs w:val="24"/>
        </w:rPr>
        <w:t xml:space="preserve"> use a clear ‘call to action’ to encourage the reader to get more involved.</w:t>
      </w:r>
      <w:r>
        <w:rPr>
          <w:rFonts w:ascii="Arial" w:hAnsi="Arial" w:eastAsia="Arial" w:cs="Arial"/>
          <w:i/>
          <w:sz w:val="24"/>
          <w:szCs w:val="24"/>
        </w:rPr>
        <w:t xml:space="preserve"> </w:t>
      </w:r>
      <w:r>
        <w:rPr>
          <w:rFonts w:ascii="Arial" w:hAnsi="Arial" w:eastAsia="Arial" w:cs="Arial"/>
          <w:i/>
          <w:sz w:val="24"/>
          <w:szCs w:val="24"/>
        </w:rPr>
        <w:t xml:space="preserve">Our preferred wa</w:t>
      </w:r>
      <w:r>
        <w:rPr>
          <w:rFonts w:ascii="Arial" w:hAnsi="Arial" w:eastAsia="Arial" w:cs="Arial"/>
          <w:i/>
          <w:sz w:val="24"/>
          <w:szCs w:val="24"/>
        </w:rPr>
        <w:t xml:space="preserve">y to do this is with the phrase</w:t>
      </w:r>
      <w:r>
        <w:rPr>
          <w:rFonts w:ascii="Arial" w:hAnsi="Arial" w:eastAsia="Arial" w:cs="Arial"/>
          <w:i/>
          <w:sz w:val="24"/>
          <w:szCs w:val="24"/>
        </w:rPr>
        <w:t xml:space="preserve">...</w:t>
      </w:r>
    </w:p>
    <w:p>
      <w:pPr>
        <w:spacing/>
        <w:rPr>
          <w:rFonts w:ascii="Arial" w:hAnsi="Arial" w:eastAsia="Arial" w:cs="Arial"/>
          <w:i/>
          <w:sz w:val="2"/>
          <w:szCs w:val="24"/>
        </w:rPr>
      </w:pPr>
    </w:p>
    <w:p>
      <w:pPr>
        <w:spacing w:line="240" w:lineRule="auto"/>
        <w:rPr>
          <w:rFonts w:ascii="Arial" w:hAnsi="Arial" w:eastAsia="Arial" w:cs="Arial"/>
          <w:b/>
          <w:sz w:val="28"/>
          <w:szCs w:val="24"/>
        </w:rPr>
      </w:pPr>
      <w:r>
        <w:rPr>
          <w:rFonts w:ascii="Arial" w:hAnsi="Arial" w:eastAsia="Arial" w:cs="Arial"/>
          <w:b/>
          <w:sz w:val="28"/>
          <w:szCs w:val="24"/>
        </w:rPr>
        <w:t xml:space="preserve">‘Make time matter. Volunteer today.’</w:t>
      </w:r>
    </w:p>
    <w:p>
      <w:pPr>
        <w:spacing/>
        <w:rPr>
          <w:rFonts w:ascii="Arial" w:hAnsi="Arial" w:eastAsia="Arial" w:cs="Arial"/>
          <w:i/>
          <w:sz w:val="2"/>
          <w:szCs w:val="24"/>
        </w:rPr>
      </w:pPr>
    </w:p>
    <w:p>
      <w:pPr>
        <w:spacing/>
        <w:rPr>
          <w:rFonts w:ascii="Arial" w:hAnsi="Arial" w:eastAsia="Arial" w:cs="Arial"/>
          <w:i/>
          <w:sz w:val="24"/>
          <w:szCs w:val="24"/>
        </w:rPr>
      </w:pPr>
      <w:r>
        <w:rPr>
          <w:rFonts w:ascii="Arial" w:hAnsi="Arial" w:eastAsia="Arial" w:cs="Arial"/>
          <w:i/>
          <w:sz w:val="24"/>
          <w:szCs w:val="24"/>
        </w:rPr>
        <w:t xml:space="preserve">O</w:t>
      </w:r>
      <w:r>
        <w:rPr>
          <w:rFonts w:ascii="Arial" w:hAnsi="Arial" w:eastAsia="Arial" w:cs="Arial"/>
          <w:i/>
          <w:sz w:val="24"/>
          <w:szCs w:val="24"/>
        </w:rPr>
        <w:t xml:space="preserve">ther options for recruiting volunteers include</w:t>
      </w:r>
      <w:r>
        <w:rPr>
          <w:rFonts w:ascii="Arial" w:hAnsi="Arial" w:eastAsia="Arial" w:cs="Arial"/>
          <w:i/>
          <w:sz w:val="24"/>
          <w:szCs w:val="24"/>
        </w:rPr>
        <w:t xml:space="preserve">:</w:t>
      </w:r>
    </w:p>
    <w:p>
      <w:pPr>
        <w:pStyle w:val="ListParagraph"/>
        <w:numPr>
          <w:ilvl w:val="0"/>
          <w:numId w:val="4"/>
        </w:numPr>
        <w:spacing/>
        <w:rPr>
          <w:rFonts w:ascii="Arial" w:hAnsi="Arial" w:eastAsia="Arial" w:cs="Arial"/>
          <w:sz w:val="24"/>
          <w:szCs w:val="24"/>
        </w:rPr>
      </w:pPr>
      <w:r>
        <w:rPr>
          <w:rFonts w:ascii="Arial" w:hAnsi="Arial" w:eastAsia="Arial" w:cs="Arial"/>
          <w:sz w:val="24"/>
          <w:szCs w:val="24"/>
        </w:rPr>
        <w:t xml:space="preserve">‘Get involved in a way that fits you at macmillan.org.uk/volunteer’</w:t>
      </w:r>
    </w:p>
    <w:p>
      <w:pPr>
        <w:pStyle w:val="ListParagraph"/>
        <w:numPr>
          <w:ilvl w:val="0"/>
          <w:numId w:val="4"/>
        </w:numPr>
        <w:spacing/>
        <w:rPr>
          <w:rFonts w:ascii="Arial" w:hAnsi="Arial" w:eastAsia="Arial" w:cs="Arial"/>
          <w:sz w:val="24"/>
          <w:szCs w:val="24"/>
        </w:rPr>
      </w:pPr>
      <w:r>
        <w:rPr>
          <w:rFonts w:ascii="Arial" w:hAnsi="Arial" w:eastAsia="Arial" w:cs="Arial"/>
          <w:sz w:val="24"/>
          <w:szCs w:val="24"/>
        </w:rPr>
        <w:t xml:space="preserve">‘Discover more about volunteering with Macmillan at macmillan.org.uk/volunteer’</w:t>
      </w:r>
    </w:p>
    <w:p>
      <w:pPr>
        <w:pStyle w:val="ListParagraph"/>
        <w:numPr>
          <w:ilvl w:val="0"/>
          <w:numId w:val="4"/>
        </w:numPr>
        <w:spacing/>
        <w:rPr>
          <w:rFonts w:ascii="Arial" w:hAnsi="Arial" w:eastAsia="Arial" w:cs="Arial"/>
          <w:sz w:val="24"/>
          <w:szCs w:val="24"/>
        </w:rPr>
      </w:pPr>
      <w:r>
        <w:rPr>
          <w:rFonts w:ascii="Arial" w:hAnsi="Arial" w:eastAsia="Arial" w:cs="Arial"/>
          <w:sz w:val="24"/>
          <w:szCs w:val="24"/>
        </w:rPr>
        <w:t xml:space="preserve">‘Do something amazing today at macmillan.org.uk/volunteer’</w:t>
      </w:r>
    </w:p>
    <w:p>
      <w:pPr>
        <w:pStyle w:val="ListParagraph"/>
        <w:numPr>
          <w:ilvl w:val="0"/>
          <w:numId w:val="4"/>
        </w:numPr>
        <w:spacing/>
        <w:rPr>
          <w:rFonts w:ascii="Arial" w:hAnsi="Arial" w:eastAsia="Arial" w:cs="Arial"/>
          <w:sz w:val="24"/>
          <w:szCs w:val="24"/>
        </w:rPr>
      </w:pPr>
      <w:r>
        <w:rPr>
          <w:rFonts w:ascii="Arial" w:hAnsi="Arial" w:eastAsia="Arial" w:cs="Arial"/>
          <w:sz w:val="24"/>
          <w:szCs w:val="24"/>
        </w:rPr>
        <w:t xml:space="preserve">‘Discover all the ways to volunteer with Macmillan today at macmillan.org.uk/volunteer’</w:t>
      </w:r>
    </w:p>
    <w:p>
      <w:pPr>
        <w:pStyle w:val="ListParagraph"/>
        <w:numPr>
          <w:ilvl w:val="0"/>
          <w:numId w:val="4"/>
        </w:numPr>
        <w:spacing/>
        <w:rPr>
          <w:rFonts w:ascii="Arial" w:hAnsi="Arial" w:eastAsia="Arial" w:cs="Arial"/>
          <w:sz w:val="24"/>
          <w:szCs w:val="24"/>
        </w:rPr>
      </w:pPr>
      <w:r>
        <w:rPr>
          <w:rFonts w:ascii="Arial" w:hAnsi="Arial" w:eastAsia="Arial" w:cs="Arial"/>
          <w:i/>
          <w:sz w:val="24"/>
          <w:szCs w:val="24"/>
        </w:rPr>
        <w:t xml:space="preserve">Or simply</w:t>
      </w:r>
      <w:r>
        <w:rPr>
          <w:rFonts w:ascii="Arial" w:hAnsi="Arial" w:eastAsia="Arial" w:cs="Arial"/>
          <w:sz w:val="24"/>
          <w:szCs w:val="24"/>
        </w:rPr>
        <w:t xml:space="preserve"> ‘Get involved today at macmillan.org.uk/volunteer’</w:t>
      </w:r>
    </w:p>
    <w:p>
      <w:pPr>
        <w:spacing/>
        <w:rPr>
          <w:rFonts w:ascii="Arial" w:hAnsi="Arial" w:eastAsia="Arial" w:cs="Arial"/>
          <w:i/>
          <w:sz w:val="24"/>
          <w:szCs w:val="24"/>
        </w:rPr>
      </w:pPr>
      <w:r>
        <w:rPr>
          <w:rFonts w:ascii="Arial" w:hAnsi="Arial" w:eastAsia="Arial" w:cs="Arial"/>
          <w:i/>
          <w:sz w:val="24"/>
          <w:szCs w:val="24"/>
        </w:rPr>
        <w:t xml:space="preserve">Each of the above phrases can be preceded by the sentence ‘Make time </w:t>
      </w:r>
      <w:r>
        <w:rPr>
          <w:rFonts w:ascii="Arial" w:hAnsi="Arial" w:eastAsia="Arial" w:cs="Arial"/>
          <w:i/>
          <w:sz w:val="24"/>
          <w:szCs w:val="24"/>
        </w:rPr>
        <w:t xml:space="preserve">matter</w:t>
      </w:r>
      <w:r>
        <w:rPr>
          <w:rFonts w:ascii="Arial" w:hAnsi="Arial" w:eastAsia="Arial" w:cs="Arial"/>
          <w:i/>
          <w:sz w:val="24"/>
          <w:szCs w:val="24"/>
        </w:rPr>
        <w:t xml:space="preserve">.</w:t>
      </w:r>
      <w:r>
        <w:rPr>
          <w:rFonts w:ascii="Arial" w:hAnsi="Arial" w:eastAsia="Arial" w:cs="Arial"/>
          <w:i/>
          <w:sz w:val="24"/>
          <w:szCs w:val="24"/>
        </w:rPr>
        <w:t xml:space="preserve">’,</w:t>
      </w:r>
      <w:r>
        <w:rPr>
          <w:rFonts w:ascii="Arial" w:hAnsi="Arial" w:eastAsia="Arial" w:cs="Arial"/>
          <w:i/>
          <w:sz w:val="24"/>
          <w:szCs w:val="24"/>
        </w:rPr>
        <w:t xml:space="preserve"> depending upon how strong you want your call to action to be.</w:t>
      </w:r>
    </w:p>
    <w:p>
      <w:pPr>
        <w:spacing/>
        <w:rPr>
          <w:rFonts w:ascii="Arial" w:hAnsi="Arial" w:eastAsia="Arial" w:cs="Arial"/>
          <w:sz w:val="10"/>
          <w:szCs w:val="24"/>
        </w:rPr>
      </w:pPr>
    </w:p>
    <w:p>
      <w:pPr>
        <w:spacing/>
        <w:rPr>
          <w:rFonts w:ascii="Arial" w:hAnsi="Arial" w:eastAsia="Arial" w:cs="Arial"/>
          <w:b/>
          <w:sz w:val="30"/>
          <w:szCs w:val="24"/>
        </w:rPr>
      </w:pPr>
      <w:r>
        <w:rPr>
          <w:rFonts w:ascii="Arial" w:hAnsi="Arial" w:eastAsia="Arial" w:cs="Arial"/>
          <w:b/>
          <w:sz w:val="30"/>
          <w:szCs w:val="24"/>
        </w:rPr>
        <w:t xml:space="preserve">Calls to action for existing volunteers</w:t>
      </w:r>
    </w:p>
    <w:p>
      <w:pPr>
        <w:spacing/>
        <w:rPr>
          <w:rFonts w:ascii="Arial" w:hAnsi="Arial" w:eastAsia="Arial" w:cs="Arial"/>
          <w:i/>
          <w:sz w:val="24"/>
          <w:szCs w:val="24"/>
        </w:rPr>
      </w:pPr>
      <w:r>
        <w:rPr>
          <w:rFonts w:ascii="Arial" w:hAnsi="Arial" w:eastAsia="Arial" w:cs="Arial"/>
          <w:i/>
          <w:sz w:val="24"/>
          <w:szCs w:val="24"/>
        </w:rPr>
        <w:t xml:space="preserve">For warmer audiences, </w:t>
      </w:r>
      <w:r>
        <w:rPr>
          <w:rFonts w:ascii="Arial" w:hAnsi="Arial" w:eastAsia="Arial" w:cs="Arial"/>
          <w:i/>
          <w:sz w:val="24"/>
          <w:szCs w:val="24"/>
        </w:rPr>
        <w:t xml:space="preserve">we sometimes soften the call to action. </w:t>
      </w:r>
      <w:r>
        <w:rPr>
          <w:rFonts w:ascii="Arial" w:hAnsi="Arial" w:eastAsia="Arial" w:cs="Arial"/>
          <w:i/>
          <w:sz w:val="24"/>
          <w:szCs w:val="24"/>
        </w:rPr>
        <w:t xml:space="preserve">Our preferred way to do this is as follows...</w:t>
      </w:r>
    </w:p>
    <w:p>
      <w:pPr>
        <w:spacing/>
        <w:rPr>
          <w:rFonts w:ascii="Arial" w:hAnsi="Arial" w:eastAsia="Arial" w:cs="Arial"/>
          <w:i/>
          <w:sz w:val="2"/>
          <w:szCs w:val="24"/>
        </w:rPr>
      </w:pPr>
    </w:p>
    <w:p>
      <w:pPr>
        <w:spacing w:line="240" w:lineRule="auto"/>
        <w:rPr>
          <w:rFonts w:ascii="Arial" w:hAnsi="Arial" w:eastAsia="Arial" w:cs="Arial"/>
          <w:b/>
          <w:sz w:val="28"/>
          <w:szCs w:val="28"/>
        </w:rPr>
      </w:pPr>
      <w:r>
        <w:rPr>
          <w:rFonts w:ascii="Arial" w:hAnsi="Arial" w:eastAsia="Arial" w:cs="Arial"/>
          <w:b/>
          <w:sz w:val="28"/>
          <w:szCs w:val="28"/>
        </w:rPr>
        <w:t xml:space="preserve">‘Volunteers are at the heart of Macmillan. Discover all the ways to get involved at macmillan.org.uk/volunteer’</w:t>
      </w:r>
    </w:p>
    <w:p>
      <w:pPr>
        <w:spacing/>
        <w:rPr>
          <w:rFonts w:ascii="Arial" w:hAnsi="Arial" w:eastAsia="Arial" w:cs="Arial"/>
          <w:sz w:val="2"/>
          <w:szCs w:val="24"/>
        </w:rPr>
      </w:pPr>
    </w:p>
    <w:p>
      <w:pPr>
        <w:spacing/>
        <w:rPr>
          <w:rFonts w:ascii="Arial" w:hAnsi="Arial" w:eastAsia="Arial" w:cs="Arial"/>
          <w:i/>
          <w:sz w:val="24"/>
          <w:szCs w:val="24"/>
        </w:rPr>
      </w:pPr>
      <w:r>
        <w:rPr>
          <w:rFonts w:ascii="Arial" w:hAnsi="Arial" w:eastAsia="Arial" w:cs="Arial"/>
          <w:i/>
          <w:sz w:val="24"/>
          <w:szCs w:val="24"/>
        </w:rPr>
        <w:t xml:space="preserve">Other options to wrap up with existing volunteers include...</w:t>
      </w:r>
    </w:p>
    <w:p>
      <w:pPr>
        <w:pStyle w:val="ListParagraph"/>
        <w:numPr>
          <w:ilvl w:val="0"/>
          <w:numId w:val="5"/>
        </w:numPr>
        <w:spacing/>
        <w:rPr>
          <w:rFonts w:ascii="Arial" w:hAnsi="Arial" w:eastAsia="Arial" w:cs="Arial"/>
          <w:sz w:val="24"/>
          <w:szCs w:val="24"/>
        </w:rPr>
      </w:pPr>
      <w:r>
        <w:rPr>
          <w:rFonts w:ascii="Arial" w:hAnsi="Arial" w:eastAsia="Arial" w:cs="Arial"/>
          <w:sz w:val="24"/>
          <w:szCs w:val="24"/>
        </w:rPr>
        <w:t xml:space="preserve">‘We couldn’t do it without you. Discover more at macmillan.org.uk/volunteer’</w:t>
      </w:r>
    </w:p>
    <w:p>
      <w:pPr>
        <w:pStyle w:val="ListParagraph"/>
        <w:numPr>
          <w:ilvl w:val="0"/>
          <w:numId w:val="5"/>
        </w:numPr>
        <w:spacing/>
        <w:rPr>
          <w:rFonts w:ascii="Arial" w:hAnsi="Arial" w:eastAsia="Arial" w:cs="Arial"/>
          <w:sz w:val="24"/>
          <w:szCs w:val="24"/>
        </w:rPr>
      </w:pPr>
      <w:r>
        <w:rPr>
          <w:rFonts w:ascii="Arial" w:hAnsi="Arial" w:eastAsia="Arial" w:cs="Arial"/>
          <w:sz w:val="24"/>
          <w:szCs w:val="24"/>
        </w:rPr>
        <w:t xml:space="preserve">‘Please continue to make an amazing difference. Find out more about all the ways to give your time at macmillan.org.uk/volunteer’</w:t>
      </w:r>
    </w:p>
    <w:p>
      <w:pPr>
        <w:pStyle w:val="ListParagraph"/>
        <w:numPr>
          <w:ilvl w:val="0"/>
          <w:numId w:val="5"/>
        </w:numPr>
        <w:spacing/>
        <w:rPr>
          <w:rFonts w:ascii="Arial" w:hAnsi="Arial" w:eastAsia="Arial" w:cs="Arial"/>
          <w:sz w:val="24"/>
          <w:szCs w:val="24"/>
        </w:rPr>
      </w:pPr>
      <w:r>
        <w:rPr>
          <w:rFonts w:ascii="Arial" w:hAnsi="Arial" w:eastAsia="Arial" w:cs="Arial"/>
          <w:sz w:val="24"/>
          <w:szCs w:val="24"/>
        </w:rPr>
        <w:t xml:space="preserve">‘There are so many ways you can volunteer. Discover more at macmillan.org.uk/volunteer’</w:t>
      </w:r>
    </w:p>
    <w:p>
      <w:pPr>
        <w:pStyle w:val="ListParagraph"/>
        <w:numPr>
          <w:ilvl w:val="0"/>
          <w:numId w:val="5"/>
        </w:numPr>
        <w:spacing/>
        <w:rPr>
          <w:rFonts w:ascii="Arial" w:hAnsi="Arial" w:eastAsia="Arial" w:cs="Arial"/>
          <w:sz w:val="24"/>
          <w:szCs w:val="24"/>
        </w:rPr>
      </w:pPr>
      <w:r>
        <w:rPr>
          <w:rFonts w:ascii="Arial" w:hAnsi="Arial" w:eastAsia="Arial" w:cs="Arial"/>
          <w:i/>
          <w:sz w:val="24"/>
          <w:szCs w:val="24"/>
        </w:rPr>
        <w:t xml:space="preserve">Or simply</w:t>
      </w:r>
      <w:r>
        <w:rPr>
          <w:rFonts w:ascii="Arial" w:hAnsi="Arial" w:eastAsia="Arial" w:cs="Arial"/>
          <w:sz w:val="24"/>
          <w:szCs w:val="24"/>
        </w:rPr>
        <w:t xml:space="preserve"> ‘Discover how else you can get involved at macmillan.org.uk/volunteer’</w:t>
      </w:r>
    </w:p>
    <w:p>
      <w:pPr>
        <w:spacing/>
        <w:rPr>
          <w:rFonts w:ascii="Arial" w:hAnsi="Arial" w:eastAsia="Arial" w:cs="Arial"/>
          <w:i/>
        </w:rPr>
      </w:pPr>
      <w:r>
        <w:rPr>
          <w:rFonts w:ascii="Arial" w:hAnsi="Arial" w:eastAsia="Arial" w:cs="Arial"/>
          <w:i/>
        </w:rPr>
        <w:t xml:space="preserve">There is more guidance on how to present your call to action </w:t>
      </w:r>
      <w:r>
        <w:rPr>
          <w:rFonts w:ascii="Arial" w:hAnsi="Arial" w:eastAsia="Arial" w:cs="Arial"/>
          <w:i/>
        </w:rPr>
        <w:t xml:space="preserve">visually </w:t>
      </w:r>
      <w:r>
        <w:rPr>
          <w:rFonts w:ascii="Arial" w:hAnsi="Arial" w:eastAsia="Arial" w:cs="Arial"/>
          <w:i/>
        </w:rPr>
        <w:t xml:space="preserve">in the </w:t>
      </w:r>
      <w:hyperlink r:id="rId9" w:history="1">
        <w:r>
          <w:rPr>
            <w:rStyle w:val="Hyperlink"/>
            <w:rFonts w:ascii="Arial" w:hAnsi="Arial" w:eastAsia="Arial" w:cs="Arial"/>
            <w:i/>
          </w:rPr>
          <w:t xml:space="preserve">Volunteer T</w:t>
        </w:r>
        <w:r>
          <w:rPr>
            <w:rStyle w:val="Hyperlink"/>
            <w:rFonts w:ascii="Arial" w:hAnsi="Arial" w:eastAsia="Arial" w:cs="Arial"/>
            <w:i/>
          </w:rPr>
          <w:t xml:space="preserve">oolkit</w:t>
        </w:r>
      </w:hyperlink>
      <w:r>
        <w:rPr>
          <w:rFonts w:ascii="Arial" w:hAnsi="Arial" w:eastAsia="Arial" w:cs="Arial"/>
          <w:i/>
        </w:rPr>
        <w:t xml:space="preserve"> on </w:t>
      </w:r>
      <w:r>
        <w:rPr>
          <w:rFonts w:ascii="Arial" w:hAnsi="Arial" w:eastAsia="Arial" w:cs="Arial"/>
          <w:i/>
        </w:rPr>
        <w:t xml:space="preserve">The</w:t>
      </w:r>
      <w:r>
        <w:rPr>
          <w:rFonts w:ascii="Arial" w:hAnsi="Arial" w:eastAsia="Arial" w:cs="Arial"/>
          <w:i/>
        </w:rPr>
        <w:t xml:space="preserve"> Library.</w:t>
      </w:r>
    </w:p>
    <w:sectPr>
      <w:footerReference w:type="default" r:id="rId10"/>
      <w:type w:val="nextPage"/>
      <w:pgSz w:w="11906" w:h="16838"/>
      <w:pgMar w:top="1134" w:right="1440" w:bottom="1440" w:left="1440" w:header="709" w:footer="709"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1"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00002FF" w:usb1="4000ACFF" w:usb2="00000001" w:usb3="00000000" w:csb0="0000019F" w:csb1="00000000"/>
  </w:font>
  <w:font w:name="Tahoma">
    <w:charset w:val="0"/>
    <w:family w:val="swiss"/>
    <w:pitch w:val="variable"/>
    <w:sig w:usb0="00000003" w:usb1="00000000" w:usb2="00000000" w:usb3="00000000" w:csb0="00000001" w:csb1="00000000"/>
  </w:font>
  <w:font w:name="Arial">
    <w:charset w:val="0"/>
    <w:family w:val="swiss"/>
    <w:pitch w:val="variable"/>
    <w:sig w:usb0="E0002AFF" w:usb1="C0007843" w:usb2="00000009" w:usb3="00000000" w:csb0="000001FF" w:csb1="00000000"/>
  </w:font>
  <w:font w:name="Cambria">
    <w:charset w:val="0"/>
    <w:family w:val="roman"/>
    <w:pitch w:val="variable"/>
    <w:sig w:usb0="E00002FF" w:usb1="400004FF" w:usb2="00000000" w:usb3="00000000" w:csb0="0000019F" w:csb1="00000000"/>
  </w:font>
</w:fonts>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40" w:lineRule="auto"/>
      <w:jc w:val="right"/>
      <w:rPr>
        <w:rFonts w:ascii="Arial" w:hAnsi="Arial" w:eastAsia="Arial" w:cs="Arial"/>
        <w:color w:val="BFBFBF"/>
        <w:sz w:val="16"/>
        <w:szCs w:val="16"/>
      </w:rPr>
    </w:pPr>
    <w:r>
      <w:rPr>
        <w:rFonts w:ascii="Arial" w:hAnsi="Arial" w:eastAsia="Arial" w:cs="Arial"/>
        <w:color w:val="BFBFBF"/>
        <w:sz w:val="16"/>
        <w:szCs w:val="16"/>
      </w:rPr>
      <w:t xml:space="preserve">Volunteer Messaging Deck v</w:t>
    </w:r>
    <w:r>
      <w:rPr>
        <w:rFonts w:ascii="Arial" w:hAnsi="Arial" w:eastAsia="Arial" w:cs="Arial"/>
        <w:color w:val="BFBFBF"/>
        <w:sz w:val="16"/>
        <w:szCs w:val="16"/>
      </w:rPr>
      <w:t xml:space="preserve">2</w:t>
    </w:r>
    <w:r>
      <w:rPr>
        <w:rFonts w:ascii="Arial" w:hAnsi="Arial" w:eastAsia="Arial" w:cs="Arial"/>
        <w:color w:val="BFBFBF"/>
        <w:sz w:val="16"/>
        <w:szCs w:val="16"/>
      </w:rPr>
      <w:t xml:space="preserve"> - Page </w:t>
    </w:r>
    <w:r>
      <w:rPr>
        <w:rFonts w:ascii="Arial" w:hAnsi="Arial" w:eastAsia="Arial" w:cs="Arial"/>
        <w:color w:val="BFBFBF"/>
        <w:sz w:val="16"/>
        <w:szCs w:val="16"/>
      </w:rPr>
      <w:fldChar w:fldCharType="begin"/>
    </w:r>
    <w:r>
      <w:rPr>
        <w:rFonts w:ascii="Arial" w:hAnsi="Arial" w:eastAsia="Arial" w:cs="Arial"/>
        <w:color w:val="BFBFBF"/>
        <w:sz w:val="16"/>
        <w:szCs w:val="16"/>
      </w:rPr>
      <w:instrText> PAGE   \* MERGEFORMAT </w:instrText>
    </w:r>
    <w:r>
      <w:rPr>
        <w:rFonts w:ascii="Arial" w:hAnsi="Arial" w:eastAsia="Arial" w:cs="Arial"/>
        <w:color w:val="BFBFBF"/>
        <w:sz w:val="16"/>
        <w:szCs w:val="16"/>
      </w:rPr>
      <w:fldChar w:fldCharType="separate"/>
    </w:r>
    <w:r>
      <w:rPr>
        <w:rFonts w:ascii="Arial" w:hAnsi="Arial" w:eastAsia="Arial" w:cs="Arial"/>
        <w:noProof/>
        <w:color w:val="BFBFBF"/>
        <w:sz w:val="16"/>
        <w:szCs w:val="16"/>
      </w:rPr>
      <w:t xml:space="preserve">2</w:t>
    </w:r>
    <w:r>
      <w:rPr>
        <w:rFonts w:ascii="Arial" w:hAnsi="Arial" w:eastAsia="Arial" w:cs="Arial"/>
        <w:color w:val="BFBFBF"/>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70"/>
  <w:proofState w:spelling="clean" w:grammar="clean"/>
  <w:defaultTabStop w:val="720"/>
  <w:characterSpacingControl xmlns:w="http://schemas.openxmlformats.org/wordprocessingml/2006/main"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style>
  <w:style w:type="character" w:styleId="DefaultParagraphFont" w:default="1">
    <w:name w:val="Default Paragraph Font"/>
    <w:semiHidden/>
    <w:unhideWhenUsed/>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semiHidden/>
    <w:unhideWhenUsed/>
    <w:rPr/>
  </w:style>
  <w:style w:type="character" w:styleId="Hyperlink">
    <w:name w:val="Hyperlink"/>
    <w:basedOn w:val="DefaultParagraphFont"/>
    <w:unhideWhenUsed/>
    <w:rPr>
      <w:color w:val="0000FF"/>
      <w:u w:val="single"/>
    </w:rPr>
  </w:style>
  <w:style w:type="paragraph" w:styleId="Header">
    <w:name w:val="Header"/>
    <w:basedOn w:val="Normal"/>
    <w:link w:val="HeaderChar"/>
    <w:semiHidden/>
    <w:unhideWhenUsed/>
    <w:pPr>
      <w:tabs>
        <w:tab w:val="center" w:pos="4513"/>
        <w:tab w:val="right" w:pos="9026"/>
      </w:tabs>
      <w:spacing w:after="0" w:line="240" w:lineRule="auto"/>
    </w:pPr>
    <w:rPr/>
  </w:style>
  <w:style w:type="character" w:styleId="HeaderChar" w:customStyle="1">
    <w:name w:val="Header Char"/>
    <w:basedOn w:val="DefaultParagraphFont"/>
    <w:link w:val="Header"/>
    <w:semiHidden/>
    <w:rPr/>
  </w:style>
  <w:style w:type="paragraph" w:styleId="Footer">
    <w:name w:val="Footer"/>
    <w:basedOn w:val="Normal"/>
    <w:next w:val="Normal"/>
    <w:link w:val="FooterChar"/>
    <w:semiHidden/>
    <w:unhideWhenUsed/>
    <w:pPr>
      <w:tabs>
        <w:tab w:val="center" w:pos="4513"/>
        <w:tab w:val="right" w:pos="9026"/>
      </w:tabs>
      <w:spacing w:after="0" w:line="240" w:lineRule="auto"/>
    </w:pPr>
    <w:rPr/>
  </w:style>
  <w:style w:type="character" w:styleId="FooterChar" w:customStyle="1">
    <w:name w:val="Footer Char"/>
    <w:basedOn w:val="DefaultParagraphFont"/>
    <w:link w:val="Footer"/>
    <w:semiHidden/>
    <w:rPr/>
  </w:style>
  <w:style w:type="paragraph" w:styleId="ListParagraph" w:customStyle="1">
    <w:name w:val="List Paragraph"/>
    <w:basedOn w:val="Normal"/>
    <w:next w:val="ListParagraph"/>
    <w:qFormat/>
    <w:pPr>
      <w:spacing/>
      <w:ind w:left="720"/>
      <w:contextualSpacing/>
    </w:pPr>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unhideWhenUsed/>
    <w:pPr>
      <w:spacing/>
    </w:pPr>
    <w:rPr>
      <w:rFonts w:ascii="Calibri" w:hAnsi="Calibri" w:eastAsia="Calibri" w:cs="Times New Roman"/>
      <w:sz w:val="20"/>
      <w:szCs w:val="20"/>
    </w:rPr>
  </w:style>
  <w:style w:type="character" w:styleId="CommentTextChar" w:customStyle="1">
    <w:name w:val="Comment Text Char"/>
    <w:basedOn w:val="DefaultParagraphFont"/>
    <w:link w:val="annotationtext"/>
    <w:rPr>
      <w:rFonts w:ascii="Calibri" w:hAnsi="Calibri" w:eastAsia="Calibri" w:cs="Times New Roman"/>
      <w:sz w:val="20"/>
      <w:szCs w:val="20"/>
    </w:rPr>
  </w:style>
  <w:style w:type="paragraph" w:styleId="BalloonText">
    <w:name w:val="Balloon Text"/>
    <w:basedOn w:val="Normal"/>
    <w:link w:val="BalloonTextChar"/>
    <w:semiHidden/>
    <w:unhideWhenUsed/>
    <w:pPr>
      <w:spacing w:after="0" w:line="240" w:lineRule="auto"/>
    </w:pPr>
    <w:rPr>
      <w:rFonts w:ascii="Tahoma" w:hAnsi="Tahoma" w:eastAsia="Tahoma" w:cs="Tahoma"/>
      <w:sz w:val="16"/>
      <w:szCs w:val="16"/>
    </w:rPr>
  </w:style>
  <w:style w:type="character" w:styleId="BalloonTextChar" w:customStyle="1">
    <w:name w:val="Balloon Text Char"/>
    <w:basedOn w:val="DefaultParagraphFont"/>
    <w:link w:val="BalloonText"/>
    <w:semiHidden/>
    <w:rPr>
      <w:rFonts w:ascii="Tahoma" w:hAnsi="Tahoma" w:eastAsia="Tahoma" w:cs="Tahoma"/>
      <w:sz w:val="16"/>
      <w:szCs w:val="16"/>
    </w:rPr>
  </w:style>
  <w:style w:type="character" w:styleId="FollowedHyperlink">
    <w:name w:val="FollowedHyperlink"/>
    <w:basedOn w:val="DefaultParagraphFont"/>
    <w:semiHidden/>
    <w:unhideWhenUsed/>
    <w:rPr>
      <w:color w:val="800080"/>
      <w:u w:val="single"/>
    </w:rPr>
  </w:style>
</w:styles>
</file>

<file path=word/_rels/document.xml.rels>&#65279;<?xml version="1.0" encoding="utf-8" standalone="yes"?><Relationships xmlns="http://schemas.openxmlformats.org/package/2006/relationships"><Relationship Id="rId11" Type="http://schemas.openxmlformats.org/officeDocument/2006/relationships/styles" Target="styles.xml" /><Relationship Id="rId12" Type="http://schemas.openxmlformats.org/officeDocument/2006/relationships/settings" Target="settings.xml" /><Relationship Id="rId13" Type="http://schemas.openxmlformats.org/officeDocument/2006/relationships/numbering" Target="numbering.xml" /><Relationship Id="rId10" Type="http://schemas.openxmlformats.org/officeDocument/2006/relationships/footer" Target="footer10.xml" /><Relationship Id="rId14" Type="http://schemas.openxmlformats.org/officeDocument/2006/relationships/fontTable" Target="fontTable.xml" /><Relationship Id="rId1" Type="http://schemas.openxmlformats.org/officeDocument/2006/relationships/image" Target="media/image2.jpeg" /><Relationship Id="rId2" Type="http://schemas.openxmlformats.org/officeDocument/2006/relationships/hyperlink" Target="#Recruit" TargetMode="External" /><Relationship Id="rId3" Type="http://schemas.openxmlformats.org/officeDocument/2006/relationships/hyperlink" Target="#Thank" TargetMode="External" /><Relationship Id="rId4" Type="http://schemas.openxmlformats.org/officeDocument/2006/relationships/hyperlink" Target="#Urgency" TargetMode="External" /><Relationship Id="rId5" Type="http://schemas.openxmlformats.org/officeDocument/2006/relationships/hyperlink" Target="#Whatelse" TargetMode="External" /><Relationship Id="rId6" Type="http://schemas.openxmlformats.org/officeDocument/2006/relationships/hyperlink" Target="#Wrapup" TargetMode="External" /><Relationship Id="rId7" Type="http://schemas.openxmlformats.org/officeDocument/2006/relationships/hyperlink" Target="http://thelibrary.macmillan.org.uk/?c=9950" TargetMode="External" /><Relationship Id="rId8" Type="http://schemas.openxmlformats.org/officeDocument/2006/relationships/hyperlink" Target="http://thelibrary.macmillan.org.uk/?c=9951" TargetMode="External" /><Relationship Id="rId9" Type="http://schemas.openxmlformats.org/officeDocument/2006/relationships/hyperlink" Target="http://thelibrary.macmillan.org.uk/?c=9950" TargetMode="External" /></Relationships>
</file>

<file path=docProps/app.xml><?xml version="1.0" encoding="utf-8"?>
<Properties xmlns:vt="http://schemas.openxmlformats.org/officeDocument/2006/docPropsVTypes" xmlns="http://schemas.openxmlformats.org/officeDocument/2006/extended-properties">
  <Template>Normal</Template>
  <TotalTime>5</TotalTime>
  <Pages>5</Pages>
  <Words>1163</Words>
  <Characters>6631</Characters>
  <Application>Microsoft Office Word</Application>
  <DocSecurity>0</DocSecurity>
  <Lines>55</Lines>
  <Paragraphs>15</Paragraphs>
  <Company>Macmillan Cancer Support</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VolunteerMessagingDeck</dc:title>
  <dc:subject>A downloadable guide in Word, to help you write consistent and compelling communications to and about volunteers, in line with our volunteer proposition.</dc:subject>
  <dc:creator>Munro-Faure</dc:creator>
  <cp:keywords>volunteer messaging deck, volunteer, messaging deck, volunteers, volunteering,</cp:keywords>
  <cp:lastModifiedBy>smfaure</cp:lastModifiedBy>
  <cp:revision>3</cp:revision>
  <dcterms:created xsi:type="dcterms:W3CDTF">2015-05-28T10:53:00Z</dcterms:created>
  <dcterms:modified xsi:type="dcterms:W3CDTF">2015-05-28T13:43:47.913Z</dcterms:modified>
</cp:coreProperties>
</file>